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77B7847A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00B5432F">
        <w:rPr>
          <w:rFonts w:ascii="Arial" w:eastAsia="Arial" w:hAnsi="Arial" w:cs="Arial"/>
          <w:b/>
          <w:bCs/>
        </w:rPr>
        <w:t>TISKOVÁ ZPRÁVA</w:t>
      </w:r>
      <w:r w:rsidR="0036638E" w:rsidRPr="00B5432F">
        <w:tab/>
      </w:r>
      <w:r w:rsidR="0036638E" w:rsidRPr="00B5432F">
        <w:tab/>
      </w:r>
      <w:r w:rsidR="0036638E" w:rsidRPr="00B5432F">
        <w:tab/>
      </w:r>
      <w:r w:rsidR="0036638E" w:rsidRPr="00B5432F">
        <w:tab/>
      </w:r>
      <w:r w:rsidR="0036638E" w:rsidRPr="00B5432F">
        <w:tab/>
      </w:r>
      <w:r w:rsidR="0036638E" w:rsidRPr="00B5432F">
        <w:tab/>
      </w:r>
      <w:r w:rsidR="0036638E" w:rsidRPr="00B5432F">
        <w:tab/>
      </w:r>
      <w:r w:rsidRPr="00B5432F">
        <w:tab/>
      </w:r>
      <w:r w:rsidR="00EA6209" w:rsidRPr="00B5432F">
        <w:t xml:space="preserve">           </w:t>
      </w:r>
      <w:r w:rsidR="00BD3BC1" w:rsidRPr="00B5432F">
        <w:rPr>
          <w:rFonts w:ascii="Arial" w:hAnsi="Arial" w:cs="Arial"/>
          <w:b/>
          <w:bCs/>
        </w:rPr>
        <w:t xml:space="preserve">   </w:t>
      </w:r>
      <w:r w:rsidR="0014413F" w:rsidRPr="00B5432F">
        <w:rPr>
          <w:rFonts w:ascii="Arial" w:hAnsi="Arial" w:cs="Arial"/>
          <w:b/>
          <w:bCs/>
        </w:rPr>
        <w:t xml:space="preserve">   </w:t>
      </w:r>
      <w:r w:rsidR="00690F7B">
        <w:rPr>
          <w:rFonts w:ascii="Arial" w:hAnsi="Arial" w:cs="Arial"/>
          <w:b/>
          <w:bCs/>
        </w:rPr>
        <w:t xml:space="preserve">  </w:t>
      </w:r>
      <w:r w:rsidR="000D5D60">
        <w:rPr>
          <w:rFonts w:ascii="Arial" w:hAnsi="Arial" w:cs="Arial"/>
          <w:b/>
          <w:bCs/>
        </w:rPr>
        <w:t>1</w:t>
      </w:r>
      <w:r w:rsidR="006763E5" w:rsidRPr="00B5432F">
        <w:rPr>
          <w:rFonts w:ascii="Arial" w:eastAsia="Arial" w:hAnsi="Arial" w:cs="Arial"/>
          <w:b/>
          <w:bCs/>
        </w:rPr>
        <w:t>.</w:t>
      </w:r>
      <w:r w:rsidR="00FE71CE" w:rsidRPr="00B5432F">
        <w:rPr>
          <w:rFonts w:ascii="Arial" w:eastAsia="Arial" w:hAnsi="Arial" w:cs="Arial"/>
          <w:b/>
          <w:bCs/>
        </w:rPr>
        <w:t xml:space="preserve"> </w:t>
      </w:r>
      <w:r w:rsidR="000D5D60">
        <w:rPr>
          <w:rFonts w:ascii="Arial" w:eastAsia="Arial" w:hAnsi="Arial" w:cs="Arial"/>
          <w:b/>
          <w:bCs/>
        </w:rPr>
        <w:t>února</w:t>
      </w:r>
      <w:r w:rsidR="00BD3BC1" w:rsidRPr="00B5432F">
        <w:rPr>
          <w:rFonts w:ascii="Arial" w:eastAsia="Arial" w:hAnsi="Arial" w:cs="Arial"/>
          <w:b/>
          <w:bCs/>
        </w:rPr>
        <w:t xml:space="preserve"> </w:t>
      </w:r>
      <w:r w:rsidR="00AD02CF" w:rsidRPr="00B5432F">
        <w:rPr>
          <w:rFonts w:ascii="Arial" w:eastAsia="Arial" w:hAnsi="Arial" w:cs="Arial"/>
          <w:b/>
          <w:bCs/>
        </w:rPr>
        <w:t>202</w:t>
      </w:r>
      <w:r w:rsidR="0014413F" w:rsidRPr="00B5432F">
        <w:rPr>
          <w:rFonts w:ascii="Arial" w:eastAsia="Arial" w:hAnsi="Arial" w:cs="Arial"/>
          <w:b/>
          <w:bCs/>
        </w:rPr>
        <w:t>3</w:t>
      </w:r>
    </w:p>
    <w:p w14:paraId="5DAB6C7B" w14:textId="77777777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69C5D1D6" w14:textId="16E6524B" w:rsidR="00AA63CA" w:rsidRPr="00322DE8" w:rsidRDefault="00322DE8" w:rsidP="00C01AF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 w:rsidRPr="00322DE8">
        <w:rPr>
          <w:rFonts w:ascii="Arial" w:eastAsia="Arial" w:hAnsi="Arial" w:cs="Arial"/>
          <w:b/>
          <w:bCs/>
          <w:sz w:val="28"/>
        </w:rPr>
        <w:t>YIT zkolaudovala projekt Koti Libeň v Praze 8</w:t>
      </w:r>
    </w:p>
    <w:p w14:paraId="7B2D2531" w14:textId="7507DD45" w:rsidR="00F837F7" w:rsidRDefault="00F837F7" w:rsidP="00C01AF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76CB5D3A" w14:textId="7CEAF440" w:rsidR="003E5F63" w:rsidRDefault="00E92564" w:rsidP="00322DE8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Developerská společnost YIT úspěšně zkolaudovala rezidenční projekt Koti Libeň. Ten čítá </w:t>
      </w:r>
      <w:r w:rsidR="00322DE8" w:rsidRPr="00322DE8">
        <w:rPr>
          <w:rFonts w:ascii="Arial" w:eastAsia="Arial" w:hAnsi="Arial" w:cs="Arial"/>
          <w:b/>
          <w:iCs/>
        </w:rPr>
        <w:t>140 byt</w:t>
      </w:r>
      <w:r w:rsidR="003E5F63">
        <w:rPr>
          <w:rFonts w:ascii="Arial" w:eastAsia="Arial" w:hAnsi="Arial" w:cs="Arial"/>
          <w:b/>
          <w:iCs/>
        </w:rPr>
        <w:t>ů</w:t>
      </w:r>
      <w:r w:rsidR="00322DE8" w:rsidRPr="00322DE8">
        <w:rPr>
          <w:rFonts w:ascii="Arial" w:eastAsia="Arial" w:hAnsi="Arial" w:cs="Arial"/>
          <w:b/>
          <w:iCs/>
        </w:rPr>
        <w:t>, dv</w:t>
      </w:r>
      <w:r>
        <w:rPr>
          <w:rFonts w:ascii="Arial" w:eastAsia="Arial" w:hAnsi="Arial" w:cs="Arial"/>
          <w:b/>
          <w:iCs/>
        </w:rPr>
        <w:t>a</w:t>
      </w:r>
      <w:r w:rsidR="00322DE8" w:rsidRPr="00322DE8">
        <w:rPr>
          <w:rFonts w:ascii="Arial" w:eastAsia="Arial" w:hAnsi="Arial" w:cs="Arial"/>
          <w:b/>
          <w:iCs/>
        </w:rPr>
        <w:t xml:space="preserve"> ateliéry a jed</w:t>
      </w:r>
      <w:r>
        <w:rPr>
          <w:rFonts w:ascii="Arial" w:eastAsia="Arial" w:hAnsi="Arial" w:cs="Arial"/>
          <w:b/>
          <w:iCs/>
        </w:rPr>
        <w:t>en</w:t>
      </w:r>
      <w:r w:rsidR="00322DE8" w:rsidRPr="00322DE8">
        <w:rPr>
          <w:rFonts w:ascii="Arial" w:eastAsia="Arial" w:hAnsi="Arial" w:cs="Arial"/>
          <w:b/>
          <w:iCs/>
        </w:rPr>
        <w:t xml:space="preserve"> komerční prostor</w:t>
      </w:r>
      <w:r>
        <w:rPr>
          <w:rFonts w:ascii="Arial" w:eastAsia="Arial" w:hAnsi="Arial" w:cs="Arial"/>
          <w:b/>
          <w:iCs/>
        </w:rPr>
        <w:t>.</w:t>
      </w:r>
      <w:r w:rsidRPr="00E92564">
        <w:t xml:space="preserve"> </w:t>
      </w:r>
      <w:r w:rsidRPr="00E92564">
        <w:rPr>
          <w:rFonts w:ascii="Arial" w:eastAsia="Arial" w:hAnsi="Arial" w:cs="Arial"/>
          <w:b/>
          <w:iCs/>
        </w:rPr>
        <w:t xml:space="preserve">Ke koupi aktuálně </w:t>
      </w:r>
      <w:r w:rsidR="00095B3B">
        <w:rPr>
          <w:rFonts w:ascii="Arial" w:eastAsia="Arial" w:hAnsi="Arial" w:cs="Arial"/>
          <w:b/>
          <w:iCs/>
        </w:rPr>
        <w:t>zbývá</w:t>
      </w:r>
      <w:r w:rsidR="00095B3B" w:rsidRPr="00E92564">
        <w:rPr>
          <w:rFonts w:ascii="Arial" w:eastAsia="Arial" w:hAnsi="Arial" w:cs="Arial"/>
          <w:b/>
          <w:iCs/>
        </w:rPr>
        <w:t xml:space="preserve"> </w:t>
      </w:r>
      <w:r w:rsidRPr="00E92564">
        <w:rPr>
          <w:rFonts w:ascii="Arial" w:eastAsia="Arial" w:hAnsi="Arial" w:cs="Arial"/>
          <w:b/>
          <w:iCs/>
        </w:rPr>
        <w:t xml:space="preserve">poslední </w:t>
      </w:r>
      <w:r w:rsidR="00095B3B">
        <w:rPr>
          <w:rFonts w:ascii="Arial" w:eastAsia="Arial" w:hAnsi="Arial" w:cs="Arial"/>
          <w:b/>
          <w:iCs/>
        </w:rPr>
        <w:t>volný byt</w:t>
      </w:r>
      <w:r w:rsidRPr="00E92564">
        <w:rPr>
          <w:rFonts w:ascii="Arial" w:eastAsia="Arial" w:hAnsi="Arial" w:cs="Arial"/>
          <w:b/>
          <w:iCs/>
        </w:rPr>
        <w:t>.</w:t>
      </w:r>
      <w:r w:rsidRPr="00E92564">
        <w:t xml:space="preserve"> </w:t>
      </w:r>
      <w:r w:rsidRPr="00E92564">
        <w:rPr>
          <w:rFonts w:ascii="Arial" w:eastAsia="Arial" w:hAnsi="Arial" w:cs="Arial"/>
          <w:b/>
          <w:iCs/>
        </w:rPr>
        <w:t xml:space="preserve">Noví </w:t>
      </w:r>
      <w:r w:rsidR="003E5F63">
        <w:rPr>
          <w:rFonts w:ascii="Arial" w:eastAsia="Arial" w:hAnsi="Arial" w:cs="Arial"/>
          <w:b/>
          <w:iCs/>
        </w:rPr>
        <w:t>obyvatelé</w:t>
      </w:r>
      <w:r w:rsidRPr="00E92564">
        <w:rPr>
          <w:rFonts w:ascii="Arial" w:eastAsia="Arial" w:hAnsi="Arial" w:cs="Arial"/>
          <w:b/>
          <w:iCs/>
        </w:rPr>
        <w:t xml:space="preserve"> </w:t>
      </w:r>
      <w:r w:rsidR="00F03C7A">
        <w:rPr>
          <w:rFonts w:ascii="Arial" w:eastAsia="Arial" w:hAnsi="Arial" w:cs="Arial"/>
          <w:b/>
          <w:iCs/>
        </w:rPr>
        <w:t xml:space="preserve">se budou </w:t>
      </w:r>
      <w:r w:rsidR="00470444">
        <w:rPr>
          <w:rFonts w:ascii="Arial" w:eastAsia="Arial" w:hAnsi="Arial" w:cs="Arial"/>
          <w:b/>
          <w:iCs/>
        </w:rPr>
        <w:t>moci na</w:t>
      </w:r>
      <w:r w:rsidRPr="00E92564">
        <w:rPr>
          <w:rFonts w:ascii="Arial" w:eastAsia="Arial" w:hAnsi="Arial" w:cs="Arial"/>
          <w:b/>
          <w:iCs/>
        </w:rPr>
        <w:t xml:space="preserve">stěhovat </w:t>
      </w:r>
      <w:r>
        <w:rPr>
          <w:rFonts w:ascii="Arial" w:eastAsia="Arial" w:hAnsi="Arial" w:cs="Arial"/>
          <w:b/>
          <w:iCs/>
        </w:rPr>
        <w:t>ve 2. čtvrtletí letošního roku</w:t>
      </w:r>
      <w:r w:rsidRPr="00E92564">
        <w:rPr>
          <w:rFonts w:ascii="Arial" w:eastAsia="Arial" w:hAnsi="Arial" w:cs="Arial"/>
          <w:b/>
          <w:iCs/>
        </w:rPr>
        <w:t>.</w:t>
      </w:r>
    </w:p>
    <w:p w14:paraId="778DB5FF" w14:textId="77777777" w:rsidR="003E5F63" w:rsidRDefault="003E5F63" w:rsidP="00322DE8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2E0BE6D2" w14:textId="1D1E7C86" w:rsidR="00E92564" w:rsidRPr="003E5F63" w:rsidRDefault="00654B50" w:rsidP="00E92564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7A56AC08" wp14:editId="4A9A5D46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620000" cy="1620000"/>
            <wp:effectExtent l="0" t="0" r="0" b="0"/>
            <wp:wrapTight wrapText="bothSides">
              <wp:wrapPolygon edited="0">
                <wp:start x="0" y="0"/>
                <wp:lineTo x="0" y="21338"/>
                <wp:lineTo x="21338" y="21338"/>
                <wp:lineTo x="21338" y="0"/>
                <wp:lineTo x="0" y="0"/>
              </wp:wrapPolygon>
            </wp:wrapTight>
            <wp:docPr id="1" name="Obrázek 1" descr="Obsah obrázku obloha, exteriér, silnice, obytný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bloha, exteriér, silnice, obytný dům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Cs/>
          <w:iCs/>
        </w:rPr>
        <w:t>Nově z</w:t>
      </w:r>
      <w:r w:rsidR="003E5F63">
        <w:rPr>
          <w:rFonts w:ascii="Arial" w:eastAsia="Arial" w:hAnsi="Arial" w:cs="Arial"/>
          <w:bCs/>
          <w:iCs/>
        </w:rPr>
        <w:t>kolaudovaný p</w:t>
      </w:r>
      <w:r w:rsidR="003E5F63" w:rsidRPr="003E5F63">
        <w:rPr>
          <w:rFonts w:ascii="Arial" w:eastAsia="Arial" w:hAnsi="Arial" w:cs="Arial"/>
          <w:bCs/>
          <w:iCs/>
        </w:rPr>
        <w:t>rojekt</w:t>
      </w:r>
      <w:r w:rsidR="003E5F63">
        <w:rPr>
          <w:rFonts w:ascii="Arial" w:eastAsia="Arial" w:hAnsi="Arial" w:cs="Arial"/>
          <w:b/>
          <w:iCs/>
        </w:rPr>
        <w:t xml:space="preserve"> </w:t>
      </w:r>
      <w:hyperlink r:id="rId14" w:history="1">
        <w:r w:rsidR="004A78FB" w:rsidRPr="003B626F">
          <w:rPr>
            <w:rStyle w:val="Hypertextovodkaz"/>
            <w:rFonts w:ascii="Arial" w:eastAsia="Arial" w:hAnsi="Arial" w:cs="Arial"/>
            <w:bCs/>
            <w:iCs/>
          </w:rPr>
          <w:t>Koti Libeň</w:t>
        </w:r>
      </w:hyperlink>
      <w:r w:rsidR="004A78FB">
        <w:rPr>
          <w:rFonts w:ascii="Arial" w:eastAsia="Arial" w:hAnsi="Arial" w:cs="Arial"/>
          <w:bCs/>
          <w:iCs/>
        </w:rPr>
        <w:t xml:space="preserve"> </w:t>
      </w:r>
      <w:r w:rsidR="003E5F63">
        <w:rPr>
          <w:rFonts w:ascii="Arial" w:eastAsia="Arial" w:hAnsi="Arial" w:cs="Arial"/>
          <w:bCs/>
          <w:iCs/>
        </w:rPr>
        <w:t xml:space="preserve">vyrostl </w:t>
      </w:r>
      <w:r w:rsidR="003E5F63" w:rsidRPr="003E5F63">
        <w:rPr>
          <w:rFonts w:ascii="Arial" w:eastAsia="Arial" w:hAnsi="Arial" w:cs="Arial"/>
          <w:bCs/>
          <w:iCs/>
        </w:rPr>
        <w:t>mezi ulicemi Červená báň a Františka Kadlece</w:t>
      </w:r>
      <w:r w:rsidR="003E5F63">
        <w:rPr>
          <w:rFonts w:ascii="Arial" w:eastAsia="Arial" w:hAnsi="Arial" w:cs="Arial"/>
          <w:bCs/>
          <w:iCs/>
        </w:rPr>
        <w:t xml:space="preserve"> v pražské Libni.</w:t>
      </w:r>
      <w:r w:rsidR="003E5F63">
        <w:rPr>
          <w:rFonts w:ascii="Arial" w:eastAsia="Arial" w:hAnsi="Arial" w:cs="Arial"/>
          <w:b/>
          <w:iCs/>
        </w:rPr>
        <w:t xml:space="preserve"> </w:t>
      </w:r>
      <w:r w:rsidR="00E92564">
        <w:rPr>
          <w:rFonts w:ascii="Arial" w:eastAsia="Arial" w:hAnsi="Arial" w:cs="Arial"/>
          <w:bCs/>
          <w:iCs/>
        </w:rPr>
        <w:t>Ve</w:t>
      </w:r>
      <w:r w:rsidR="00E92564" w:rsidRPr="00E92564">
        <w:rPr>
          <w:rFonts w:ascii="Arial" w:eastAsia="Arial" w:hAnsi="Arial" w:cs="Arial"/>
          <w:bCs/>
          <w:iCs/>
        </w:rPr>
        <w:t xml:space="preserve"> t</w:t>
      </w:r>
      <w:r w:rsidR="00E92564">
        <w:rPr>
          <w:rFonts w:ascii="Arial" w:eastAsia="Arial" w:hAnsi="Arial" w:cs="Arial"/>
          <w:bCs/>
          <w:iCs/>
        </w:rPr>
        <w:t>řech</w:t>
      </w:r>
      <w:r w:rsidR="00E92564" w:rsidRPr="00E92564">
        <w:rPr>
          <w:rFonts w:ascii="Arial" w:eastAsia="Arial" w:hAnsi="Arial" w:cs="Arial"/>
          <w:bCs/>
          <w:iCs/>
        </w:rPr>
        <w:t xml:space="preserve"> bytov</w:t>
      </w:r>
      <w:r w:rsidR="00E92564">
        <w:rPr>
          <w:rFonts w:ascii="Arial" w:eastAsia="Arial" w:hAnsi="Arial" w:cs="Arial"/>
          <w:bCs/>
          <w:iCs/>
        </w:rPr>
        <w:t>ých</w:t>
      </w:r>
      <w:r w:rsidR="00E92564" w:rsidRPr="00E92564">
        <w:rPr>
          <w:rFonts w:ascii="Arial" w:eastAsia="Arial" w:hAnsi="Arial" w:cs="Arial"/>
          <w:bCs/>
          <w:iCs/>
        </w:rPr>
        <w:t xml:space="preserve"> dom</w:t>
      </w:r>
      <w:r w:rsidR="00E92564">
        <w:rPr>
          <w:rFonts w:ascii="Arial" w:eastAsia="Arial" w:hAnsi="Arial" w:cs="Arial"/>
          <w:bCs/>
          <w:iCs/>
        </w:rPr>
        <w:t>ech</w:t>
      </w:r>
      <w:r w:rsidR="008F2F0A">
        <w:rPr>
          <w:rFonts w:ascii="Arial" w:eastAsia="Arial" w:hAnsi="Arial" w:cs="Arial"/>
          <w:bCs/>
          <w:iCs/>
        </w:rPr>
        <w:t xml:space="preserve"> </w:t>
      </w:r>
      <w:r w:rsidR="00E92564" w:rsidRPr="00E92564">
        <w:rPr>
          <w:rFonts w:ascii="Arial" w:eastAsia="Arial" w:hAnsi="Arial" w:cs="Arial"/>
          <w:bCs/>
          <w:iCs/>
        </w:rPr>
        <w:t>se čtyřmi až pěti podlažími</w:t>
      </w:r>
      <w:r w:rsidR="008F2F0A">
        <w:rPr>
          <w:rFonts w:ascii="Arial" w:eastAsia="Arial" w:hAnsi="Arial" w:cs="Arial"/>
          <w:bCs/>
          <w:iCs/>
        </w:rPr>
        <w:t xml:space="preserve"> a jedním společným podzemním podlažím</w:t>
      </w:r>
      <w:r w:rsidR="00E92564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postavila </w:t>
      </w:r>
      <w:hyperlink r:id="rId15" w:history="1">
        <w:r w:rsidRPr="001B3B07">
          <w:rPr>
            <w:rStyle w:val="Hypertextovodkaz"/>
            <w:rFonts w:ascii="Arial" w:eastAsia="Arial" w:hAnsi="Arial" w:cs="Arial"/>
            <w:bCs/>
            <w:iCs/>
          </w:rPr>
          <w:t>YIT</w:t>
        </w:r>
      </w:hyperlink>
      <w:r w:rsidR="00E92564">
        <w:rPr>
          <w:rFonts w:ascii="Arial" w:eastAsia="Arial" w:hAnsi="Arial" w:cs="Arial"/>
          <w:bCs/>
          <w:iCs/>
        </w:rPr>
        <w:t xml:space="preserve"> celkem </w:t>
      </w:r>
      <w:r w:rsidR="00E92564" w:rsidRPr="003B626F">
        <w:rPr>
          <w:rFonts w:ascii="Arial" w:eastAsia="Arial" w:hAnsi="Arial" w:cs="Arial"/>
          <w:bCs/>
          <w:iCs/>
        </w:rPr>
        <w:t xml:space="preserve">140 </w:t>
      </w:r>
      <w:r w:rsidR="00E92564">
        <w:rPr>
          <w:rFonts w:ascii="Arial" w:eastAsia="Arial" w:hAnsi="Arial" w:cs="Arial"/>
          <w:bCs/>
          <w:iCs/>
        </w:rPr>
        <w:t xml:space="preserve">jednotek </w:t>
      </w:r>
      <w:r w:rsidR="00E92564" w:rsidRPr="003B626F">
        <w:rPr>
          <w:rFonts w:ascii="Arial" w:eastAsia="Arial" w:hAnsi="Arial" w:cs="Arial"/>
          <w:bCs/>
          <w:iCs/>
        </w:rPr>
        <w:t xml:space="preserve">s dispozicemi od 1+kk do 5+kk </w:t>
      </w:r>
      <w:r w:rsidR="00E92564">
        <w:rPr>
          <w:rFonts w:ascii="Arial" w:eastAsia="Arial" w:hAnsi="Arial" w:cs="Arial"/>
          <w:bCs/>
          <w:iCs/>
        </w:rPr>
        <w:t>o</w:t>
      </w:r>
      <w:r w:rsidR="00690F7B">
        <w:rPr>
          <w:rFonts w:ascii="Arial" w:eastAsia="Arial" w:hAnsi="Arial" w:cs="Arial"/>
          <w:bCs/>
          <w:iCs/>
        </w:rPr>
        <w:t> </w:t>
      </w:r>
      <w:r w:rsidR="00E92564">
        <w:rPr>
          <w:rFonts w:ascii="Arial" w:eastAsia="Arial" w:hAnsi="Arial" w:cs="Arial"/>
          <w:bCs/>
          <w:iCs/>
        </w:rPr>
        <w:t>výměře</w:t>
      </w:r>
      <w:r w:rsidR="00E92564" w:rsidRPr="003B626F">
        <w:rPr>
          <w:rFonts w:ascii="Arial" w:eastAsia="Arial" w:hAnsi="Arial" w:cs="Arial"/>
          <w:bCs/>
          <w:iCs/>
        </w:rPr>
        <w:t xml:space="preserve"> 24 až 114 m</w:t>
      </w:r>
      <w:r w:rsidR="00E92564" w:rsidRPr="003B626F">
        <w:rPr>
          <w:rFonts w:ascii="Arial" w:eastAsia="Arial" w:hAnsi="Arial" w:cs="Arial"/>
          <w:bCs/>
          <w:iCs/>
          <w:vertAlign w:val="superscript"/>
        </w:rPr>
        <w:t>2</w:t>
      </w:r>
      <w:r w:rsidR="00E92564">
        <w:rPr>
          <w:rFonts w:ascii="Arial" w:eastAsia="Arial" w:hAnsi="Arial" w:cs="Arial"/>
          <w:bCs/>
          <w:iCs/>
        </w:rPr>
        <w:t>.</w:t>
      </w:r>
      <w:r w:rsidR="00E92564" w:rsidRPr="00E92564">
        <w:rPr>
          <w:rFonts w:ascii="Arial" w:eastAsia="Arial" w:hAnsi="Arial" w:cs="Arial"/>
          <w:bCs/>
          <w:iCs/>
        </w:rPr>
        <w:t xml:space="preserve"> </w:t>
      </w:r>
      <w:r w:rsidR="00E92564" w:rsidRPr="00322DE8">
        <w:rPr>
          <w:rFonts w:ascii="Arial" w:eastAsia="Arial" w:hAnsi="Arial" w:cs="Arial"/>
          <w:bCs/>
          <w:iCs/>
        </w:rPr>
        <w:t xml:space="preserve">Většina </w:t>
      </w:r>
      <w:r w:rsidR="00E92564">
        <w:rPr>
          <w:rFonts w:ascii="Arial" w:eastAsia="Arial" w:hAnsi="Arial" w:cs="Arial"/>
          <w:bCs/>
          <w:iCs/>
        </w:rPr>
        <w:t>z nich</w:t>
      </w:r>
      <w:r w:rsidR="00E92564" w:rsidRPr="00322DE8">
        <w:rPr>
          <w:rFonts w:ascii="Arial" w:eastAsia="Arial" w:hAnsi="Arial" w:cs="Arial"/>
          <w:bCs/>
          <w:iCs/>
        </w:rPr>
        <w:t xml:space="preserve"> má vlastní balkon, terasu nebo předzahrádku</w:t>
      </w:r>
      <w:r w:rsidR="003E5F63">
        <w:rPr>
          <w:rFonts w:ascii="Arial" w:eastAsia="Arial" w:hAnsi="Arial" w:cs="Arial"/>
          <w:bCs/>
          <w:iCs/>
        </w:rPr>
        <w:t xml:space="preserve">, které jsou situovány </w:t>
      </w:r>
      <w:r w:rsidR="003E5F63" w:rsidRPr="003E5F63">
        <w:rPr>
          <w:rFonts w:ascii="Arial" w:eastAsia="Arial" w:hAnsi="Arial" w:cs="Arial"/>
          <w:bCs/>
          <w:iCs/>
        </w:rPr>
        <w:t>do polouzavřeného bloku ve tvaru písmene</w:t>
      </w:r>
      <w:r w:rsidR="003E5F63">
        <w:rPr>
          <w:rFonts w:ascii="Arial" w:eastAsia="Arial" w:hAnsi="Arial" w:cs="Arial"/>
          <w:bCs/>
          <w:iCs/>
        </w:rPr>
        <w:t xml:space="preserve"> U. Součástí projektu jsou </w:t>
      </w:r>
      <w:r w:rsidR="003E5F63" w:rsidRPr="003E5F63">
        <w:rPr>
          <w:rFonts w:ascii="Arial" w:eastAsia="Arial" w:hAnsi="Arial" w:cs="Arial"/>
          <w:bCs/>
          <w:iCs/>
        </w:rPr>
        <w:t>sklepy</w:t>
      </w:r>
      <w:r w:rsidR="003E5F63">
        <w:rPr>
          <w:rFonts w:ascii="Arial" w:eastAsia="Arial" w:hAnsi="Arial" w:cs="Arial"/>
          <w:bCs/>
          <w:iCs/>
        </w:rPr>
        <w:t xml:space="preserve"> a</w:t>
      </w:r>
      <w:r w:rsidR="003E5F63" w:rsidRPr="003E5F63">
        <w:rPr>
          <w:rFonts w:ascii="Arial" w:eastAsia="Arial" w:hAnsi="Arial" w:cs="Arial"/>
          <w:bCs/>
          <w:iCs/>
        </w:rPr>
        <w:t xml:space="preserve"> sklepní kóje, kočárkárny, </w:t>
      </w:r>
      <w:r w:rsidR="008F2F0A">
        <w:rPr>
          <w:rFonts w:ascii="Arial" w:eastAsia="Arial" w:hAnsi="Arial" w:cs="Arial"/>
          <w:bCs/>
          <w:iCs/>
        </w:rPr>
        <w:t>místnost</w:t>
      </w:r>
      <w:r w:rsidR="008F2F0A" w:rsidRPr="003E5F63">
        <w:rPr>
          <w:rFonts w:ascii="Arial" w:eastAsia="Arial" w:hAnsi="Arial" w:cs="Arial"/>
          <w:bCs/>
          <w:iCs/>
        </w:rPr>
        <w:t xml:space="preserve"> </w:t>
      </w:r>
      <w:r w:rsidR="003E5F63" w:rsidRPr="003E5F63">
        <w:rPr>
          <w:rFonts w:ascii="Arial" w:eastAsia="Arial" w:hAnsi="Arial" w:cs="Arial"/>
          <w:bCs/>
          <w:iCs/>
        </w:rPr>
        <w:t>pro mytí kol a psů, podzemní garáže a dostatek zeleně.</w:t>
      </w:r>
      <w:r w:rsidR="003E5F63">
        <w:rPr>
          <w:rFonts w:ascii="Arial" w:eastAsia="Arial" w:hAnsi="Arial" w:cs="Arial"/>
          <w:bCs/>
          <w:iCs/>
        </w:rPr>
        <w:t xml:space="preserve"> </w:t>
      </w:r>
      <w:r w:rsidR="000D5D60">
        <w:rPr>
          <w:rFonts w:ascii="Arial" w:eastAsia="Arial" w:hAnsi="Arial" w:cs="Arial"/>
          <w:bCs/>
          <w:iCs/>
        </w:rPr>
        <w:t>Developer zde</w:t>
      </w:r>
      <w:r w:rsidR="003E5F63" w:rsidRPr="003E5F63">
        <w:rPr>
          <w:rFonts w:ascii="Arial" w:eastAsia="Arial" w:hAnsi="Arial" w:cs="Arial"/>
          <w:bCs/>
          <w:iCs/>
        </w:rPr>
        <w:t xml:space="preserve"> </w:t>
      </w:r>
      <w:r w:rsidR="000D5D60">
        <w:rPr>
          <w:rFonts w:ascii="Arial" w:eastAsia="Arial" w:hAnsi="Arial" w:cs="Arial"/>
          <w:bCs/>
          <w:iCs/>
        </w:rPr>
        <w:t xml:space="preserve">dále </w:t>
      </w:r>
      <w:r w:rsidR="003E5F63">
        <w:rPr>
          <w:rFonts w:ascii="Arial" w:eastAsia="Arial" w:hAnsi="Arial" w:cs="Arial"/>
          <w:bCs/>
          <w:iCs/>
        </w:rPr>
        <w:t>vybudoval</w:t>
      </w:r>
      <w:r w:rsidR="003E5F63" w:rsidRPr="003E5F63">
        <w:rPr>
          <w:rFonts w:ascii="Arial" w:eastAsia="Arial" w:hAnsi="Arial" w:cs="Arial"/>
          <w:bCs/>
          <w:iCs/>
        </w:rPr>
        <w:t xml:space="preserve"> retenční nádrž</w:t>
      </w:r>
      <w:r w:rsidR="001C67B3">
        <w:rPr>
          <w:rFonts w:ascii="Arial" w:eastAsia="Arial" w:hAnsi="Arial" w:cs="Arial"/>
          <w:bCs/>
          <w:iCs/>
        </w:rPr>
        <w:t xml:space="preserve"> na zachytávání dešťové vody</w:t>
      </w:r>
      <w:r w:rsidR="003E5F63" w:rsidRPr="003E5F63">
        <w:rPr>
          <w:rFonts w:ascii="Arial" w:eastAsia="Arial" w:hAnsi="Arial" w:cs="Arial"/>
          <w:bCs/>
          <w:iCs/>
        </w:rPr>
        <w:t>.</w:t>
      </w:r>
    </w:p>
    <w:p w14:paraId="39365515" w14:textId="03F7571B" w:rsidR="00E92564" w:rsidRDefault="00E92564" w:rsidP="00322DE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2C63E6C" w14:textId="4ABABECE" w:rsidR="00E92564" w:rsidRDefault="00654B50" w:rsidP="00322DE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0288" behindDoc="1" locked="0" layoutInCell="1" allowOverlap="1" wp14:anchorId="46C5B99C" wp14:editId="65504447">
            <wp:simplePos x="0" y="0"/>
            <wp:positionH relativeFrom="margin">
              <wp:align>left</wp:align>
            </wp:positionH>
            <wp:positionV relativeFrom="paragraph">
              <wp:posOffset>102235</wp:posOffset>
            </wp:positionV>
            <wp:extent cx="1980000" cy="1485052"/>
            <wp:effectExtent l="0" t="0" r="1270" b="1270"/>
            <wp:wrapTight wrapText="bothSides">
              <wp:wrapPolygon edited="0">
                <wp:start x="0" y="0"/>
                <wp:lineTo x="0" y="21341"/>
                <wp:lineTo x="21406" y="21341"/>
                <wp:lineTo x="21406" y="0"/>
                <wp:lineTo x="0" y="0"/>
              </wp:wrapPolygon>
            </wp:wrapTight>
            <wp:docPr id="3" name="Obrázek 3" descr="Obsah obrázku obloha, exteriér, budova, de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bloha, exteriér, budova, den&#10;&#10;Popis byl vytvořen automaticky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85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64" w:rsidRPr="003E5F63">
        <w:rPr>
          <w:rFonts w:ascii="Arial" w:eastAsia="Arial" w:hAnsi="Arial" w:cs="Arial"/>
          <w:bCs/>
          <w:i/>
        </w:rPr>
        <w:t xml:space="preserve">„Máme radost, že i přes </w:t>
      </w:r>
      <w:r w:rsidR="0076273B">
        <w:rPr>
          <w:rFonts w:ascii="Arial" w:eastAsia="Arial" w:hAnsi="Arial" w:cs="Arial"/>
          <w:bCs/>
          <w:i/>
        </w:rPr>
        <w:t xml:space="preserve">loňskou </w:t>
      </w:r>
      <w:r w:rsidR="00E92564" w:rsidRPr="003E5F63">
        <w:rPr>
          <w:rFonts w:ascii="Arial" w:eastAsia="Arial" w:hAnsi="Arial" w:cs="Arial"/>
          <w:bCs/>
          <w:i/>
        </w:rPr>
        <w:t>složitou situaci</w:t>
      </w:r>
      <w:r w:rsidR="0076273B">
        <w:rPr>
          <w:rFonts w:ascii="Arial" w:eastAsia="Arial" w:hAnsi="Arial" w:cs="Arial"/>
          <w:bCs/>
          <w:i/>
        </w:rPr>
        <w:t xml:space="preserve">, kdy se </w:t>
      </w:r>
      <w:r w:rsidR="00E92564" w:rsidRPr="003E5F63">
        <w:rPr>
          <w:rFonts w:ascii="Arial" w:eastAsia="Arial" w:hAnsi="Arial" w:cs="Arial"/>
          <w:bCs/>
          <w:i/>
        </w:rPr>
        <w:t>trh</w:t>
      </w:r>
      <w:r>
        <w:rPr>
          <w:rFonts w:ascii="Arial" w:eastAsia="Arial" w:hAnsi="Arial" w:cs="Arial"/>
          <w:bCs/>
          <w:i/>
        </w:rPr>
        <w:t xml:space="preserve"> </w:t>
      </w:r>
      <w:r w:rsidR="0076273B">
        <w:rPr>
          <w:rFonts w:ascii="Arial" w:eastAsia="Arial" w:hAnsi="Arial" w:cs="Arial"/>
          <w:bCs/>
          <w:i/>
        </w:rPr>
        <w:t xml:space="preserve">výrazně potýkal </w:t>
      </w:r>
      <w:r w:rsidR="00713A71">
        <w:rPr>
          <w:rFonts w:ascii="Arial" w:eastAsia="Arial" w:hAnsi="Arial" w:cs="Arial"/>
          <w:bCs/>
          <w:i/>
        </w:rPr>
        <w:t>s nedostatkem</w:t>
      </w:r>
      <w:r>
        <w:rPr>
          <w:rFonts w:ascii="Arial" w:eastAsia="Arial" w:hAnsi="Arial" w:cs="Arial"/>
          <w:bCs/>
          <w:i/>
        </w:rPr>
        <w:t xml:space="preserve"> stavebních materiálů a pr</w:t>
      </w:r>
      <w:r w:rsidR="00713A71">
        <w:rPr>
          <w:rFonts w:ascii="Arial" w:eastAsia="Arial" w:hAnsi="Arial" w:cs="Arial"/>
          <w:bCs/>
          <w:i/>
        </w:rPr>
        <w:t>acovní síly</w:t>
      </w:r>
      <w:r w:rsidR="00AD0C43">
        <w:rPr>
          <w:rFonts w:ascii="Arial" w:eastAsia="Arial" w:hAnsi="Arial" w:cs="Arial"/>
          <w:bCs/>
          <w:i/>
        </w:rPr>
        <w:t>,</w:t>
      </w:r>
      <w:r w:rsidR="00E92564" w:rsidRPr="003E5F63">
        <w:rPr>
          <w:rFonts w:ascii="Arial" w:eastAsia="Arial" w:hAnsi="Arial" w:cs="Arial"/>
          <w:bCs/>
          <w:i/>
        </w:rPr>
        <w:t xml:space="preserve"> se nám povedlo projekt Koti Libeň zkolaudovat o několik </w:t>
      </w:r>
      <w:r w:rsidR="00095B3B">
        <w:rPr>
          <w:rFonts w:ascii="Arial" w:eastAsia="Arial" w:hAnsi="Arial" w:cs="Arial"/>
          <w:bCs/>
          <w:i/>
        </w:rPr>
        <w:t>měsíců</w:t>
      </w:r>
      <w:r w:rsidR="00095B3B" w:rsidRPr="003E5F63">
        <w:rPr>
          <w:rFonts w:ascii="Arial" w:eastAsia="Arial" w:hAnsi="Arial" w:cs="Arial"/>
          <w:bCs/>
          <w:i/>
        </w:rPr>
        <w:t xml:space="preserve"> </w:t>
      </w:r>
      <w:r w:rsidR="00E92564" w:rsidRPr="003E5F63">
        <w:rPr>
          <w:rFonts w:ascii="Arial" w:eastAsia="Arial" w:hAnsi="Arial" w:cs="Arial"/>
          <w:bCs/>
          <w:i/>
        </w:rPr>
        <w:t>dříve, než jsme původně plánovali</w:t>
      </w:r>
      <w:r w:rsidR="00DF5122">
        <w:rPr>
          <w:rFonts w:ascii="Arial" w:eastAsia="Arial" w:hAnsi="Arial" w:cs="Arial"/>
          <w:bCs/>
          <w:i/>
        </w:rPr>
        <w:t xml:space="preserve">. </w:t>
      </w:r>
      <w:r>
        <w:rPr>
          <w:rFonts w:ascii="Arial" w:eastAsia="Arial" w:hAnsi="Arial" w:cs="Arial"/>
          <w:bCs/>
          <w:i/>
        </w:rPr>
        <w:t>Teď už je</w:t>
      </w:r>
      <w:r w:rsidR="00713A71">
        <w:rPr>
          <w:rFonts w:ascii="Arial" w:eastAsia="Arial" w:hAnsi="Arial" w:cs="Arial"/>
          <w:bCs/>
          <w:i/>
        </w:rPr>
        <w:t>n</w:t>
      </w:r>
      <w:r>
        <w:rPr>
          <w:rFonts w:ascii="Arial" w:eastAsia="Arial" w:hAnsi="Arial" w:cs="Arial"/>
          <w:bCs/>
          <w:i/>
        </w:rPr>
        <w:t xml:space="preserve"> </w:t>
      </w:r>
      <w:r w:rsidR="007A6C87">
        <w:rPr>
          <w:rFonts w:ascii="Arial" w:eastAsia="Arial" w:hAnsi="Arial" w:cs="Arial"/>
          <w:bCs/>
          <w:i/>
        </w:rPr>
        <w:t>budou probíhat dokončovací práce</w:t>
      </w:r>
      <w:r w:rsidR="00C332AF">
        <w:rPr>
          <w:rFonts w:ascii="Arial" w:eastAsia="Arial" w:hAnsi="Arial" w:cs="Arial"/>
          <w:bCs/>
          <w:i/>
        </w:rPr>
        <w:t xml:space="preserve"> a </w:t>
      </w:r>
      <w:r w:rsidR="00DF5122">
        <w:rPr>
          <w:rFonts w:ascii="Arial" w:eastAsia="Arial" w:hAnsi="Arial" w:cs="Arial"/>
          <w:bCs/>
          <w:i/>
        </w:rPr>
        <w:t>věříme</w:t>
      </w:r>
      <w:r w:rsidR="003E5F63" w:rsidRPr="00654B50">
        <w:rPr>
          <w:rFonts w:ascii="Arial" w:eastAsia="Arial" w:hAnsi="Arial" w:cs="Arial"/>
          <w:bCs/>
          <w:i/>
        </w:rPr>
        <w:t>, že se tu bude</w:t>
      </w:r>
      <w:r w:rsidRPr="00654B50">
        <w:rPr>
          <w:rFonts w:ascii="Arial" w:eastAsia="Arial" w:hAnsi="Arial" w:cs="Arial"/>
          <w:bCs/>
          <w:i/>
        </w:rPr>
        <w:t xml:space="preserve"> rezidentům díky</w:t>
      </w:r>
      <w:r w:rsidR="003E5F63" w:rsidRPr="00654B50">
        <w:rPr>
          <w:rFonts w:ascii="Arial" w:eastAsia="Arial" w:hAnsi="Arial" w:cs="Arial"/>
          <w:bCs/>
          <w:i/>
        </w:rPr>
        <w:t xml:space="preserve"> </w:t>
      </w:r>
      <w:r w:rsidRPr="00654B50">
        <w:rPr>
          <w:rFonts w:ascii="Arial" w:eastAsia="Arial" w:hAnsi="Arial" w:cs="Arial"/>
          <w:bCs/>
          <w:i/>
        </w:rPr>
        <w:t>kvalitnímu provedení, dostatku zeleně v těsném okolí a</w:t>
      </w:r>
      <w:r w:rsidR="00162CB4">
        <w:rPr>
          <w:rFonts w:ascii="Arial" w:eastAsia="Arial" w:hAnsi="Arial" w:cs="Arial"/>
          <w:bCs/>
          <w:i/>
        </w:rPr>
        <w:t> </w:t>
      </w:r>
      <w:r w:rsidR="003E5F63" w:rsidRPr="00654B50">
        <w:rPr>
          <w:rFonts w:ascii="Arial" w:eastAsia="Arial" w:hAnsi="Arial" w:cs="Arial"/>
          <w:bCs/>
          <w:i/>
        </w:rPr>
        <w:t xml:space="preserve">klidné rodinné atmosféře </w:t>
      </w:r>
      <w:r w:rsidRPr="00654B50">
        <w:rPr>
          <w:rFonts w:ascii="Arial" w:eastAsia="Arial" w:hAnsi="Arial" w:cs="Arial"/>
          <w:bCs/>
          <w:i/>
        </w:rPr>
        <w:t>spokojeně</w:t>
      </w:r>
      <w:r w:rsidR="003E5F63" w:rsidRPr="00654B50">
        <w:rPr>
          <w:rFonts w:ascii="Arial" w:eastAsia="Arial" w:hAnsi="Arial" w:cs="Arial"/>
          <w:bCs/>
          <w:i/>
        </w:rPr>
        <w:t xml:space="preserve"> bydlet</w:t>
      </w:r>
      <w:r w:rsidR="00C332AF">
        <w:rPr>
          <w:rFonts w:ascii="Arial" w:eastAsia="Arial" w:hAnsi="Arial" w:cs="Arial"/>
          <w:bCs/>
          <w:i/>
        </w:rPr>
        <w:t>,</w:t>
      </w:r>
      <w:r w:rsidRPr="00654B50">
        <w:rPr>
          <w:rFonts w:ascii="Arial" w:eastAsia="Arial" w:hAnsi="Arial" w:cs="Arial"/>
          <w:bCs/>
          <w:i/>
        </w:rPr>
        <w:t>“</w:t>
      </w:r>
      <w:r w:rsidR="00DF5122">
        <w:rPr>
          <w:rFonts w:ascii="Arial" w:eastAsia="Arial" w:hAnsi="Arial" w:cs="Arial"/>
          <w:bCs/>
          <w:i/>
        </w:rPr>
        <w:t xml:space="preserve"> </w:t>
      </w:r>
      <w:r w:rsidR="00C332AF">
        <w:rPr>
          <w:rFonts w:ascii="Arial" w:eastAsia="Arial" w:hAnsi="Arial" w:cs="Arial"/>
          <w:bCs/>
          <w:iCs/>
        </w:rPr>
        <w:t xml:space="preserve">říká </w:t>
      </w:r>
      <w:r w:rsidR="00DF5122">
        <w:rPr>
          <w:rFonts w:ascii="Arial" w:eastAsia="Arial" w:hAnsi="Arial" w:cs="Arial"/>
          <w:bCs/>
          <w:iCs/>
        </w:rPr>
        <w:t xml:space="preserve">obchodní ředitelka </w:t>
      </w:r>
      <w:hyperlink r:id="rId17" w:history="1">
        <w:r w:rsidR="00DF5122" w:rsidRPr="00713A71">
          <w:rPr>
            <w:rStyle w:val="Hypertextovodkaz"/>
            <w:rFonts w:ascii="Arial" w:eastAsia="Arial" w:hAnsi="Arial" w:cs="Arial"/>
            <w:bCs/>
            <w:iCs/>
          </w:rPr>
          <w:t>YIT Stavo</w:t>
        </w:r>
      </w:hyperlink>
      <w:r w:rsidR="00DF5122">
        <w:rPr>
          <w:rFonts w:ascii="Arial" w:eastAsia="Arial" w:hAnsi="Arial" w:cs="Arial"/>
          <w:bCs/>
          <w:iCs/>
        </w:rPr>
        <w:t xml:space="preserve"> Dana Bartoňová</w:t>
      </w:r>
      <w:r w:rsidR="00C332AF">
        <w:rPr>
          <w:rFonts w:ascii="Arial" w:eastAsia="Arial" w:hAnsi="Arial" w:cs="Arial"/>
          <w:bCs/>
          <w:iCs/>
        </w:rPr>
        <w:t>.</w:t>
      </w:r>
    </w:p>
    <w:p w14:paraId="64FBDA4C" w14:textId="28ED0188" w:rsidR="00E92564" w:rsidRDefault="00E92564" w:rsidP="00322DE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73D1247" w14:textId="3BACACDF" w:rsidR="00E92564" w:rsidRDefault="00654B50" w:rsidP="00322DE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6DB0986F" wp14:editId="21B3E881">
            <wp:simplePos x="0" y="0"/>
            <wp:positionH relativeFrom="margin">
              <wp:align>right</wp:align>
            </wp:positionH>
            <wp:positionV relativeFrom="paragraph">
              <wp:posOffset>48895</wp:posOffset>
            </wp:positionV>
            <wp:extent cx="1980000" cy="1428061"/>
            <wp:effectExtent l="0" t="0" r="1270" b="1270"/>
            <wp:wrapTight wrapText="bothSides">
              <wp:wrapPolygon edited="0">
                <wp:start x="0" y="0"/>
                <wp:lineTo x="0" y="21331"/>
                <wp:lineTo x="21406" y="21331"/>
                <wp:lineTo x="21406" y="0"/>
                <wp:lineTo x="0" y="0"/>
              </wp:wrapPolygon>
            </wp:wrapTight>
            <wp:docPr id="4" name="Obrázek 4" descr="Obsah obrázku budova, obloha, exteriér, knihov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budova, obloha, exteriér, knihovna&#10;&#10;Popis byl vytvořen automaticky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000" cy="1428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2564">
        <w:rPr>
          <w:rFonts w:ascii="Arial" w:eastAsia="Arial" w:hAnsi="Arial" w:cs="Arial"/>
          <w:bCs/>
          <w:iCs/>
        </w:rPr>
        <w:t xml:space="preserve">Projekt se nachází </w:t>
      </w:r>
      <w:r w:rsidR="003E5F63">
        <w:rPr>
          <w:rFonts w:ascii="Arial" w:eastAsia="Arial" w:hAnsi="Arial" w:cs="Arial"/>
          <w:bCs/>
          <w:iCs/>
        </w:rPr>
        <w:t>v městské čtvrti Libeň.</w:t>
      </w:r>
      <w:r w:rsidR="00713A71">
        <w:rPr>
          <w:rFonts w:ascii="Arial" w:eastAsia="Arial" w:hAnsi="Arial" w:cs="Arial"/>
          <w:bCs/>
          <w:iCs/>
        </w:rPr>
        <w:t xml:space="preserve"> </w:t>
      </w:r>
      <w:r w:rsidR="003E5F63">
        <w:rPr>
          <w:rFonts w:ascii="Arial" w:eastAsia="Arial" w:hAnsi="Arial" w:cs="Arial"/>
          <w:bCs/>
          <w:iCs/>
        </w:rPr>
        <w:t>Tato dynamicky se rozvíjející lokalita v š</w:t>
      </w:r>
      <w:r w:rsidR="00E92564">
        <w:rPr>
          <w:rFonts w:ascii="Arial" w:eastAsia="Arial" w:hAnsi="Arial" w:cs="Arial"/>
          <w:bCs/>
          <w:iCs/>
        </w:rPr>
        <w:t>irší</w:t>
      </w:r>
      <w:r w:rsidR="003E5F63">
        <w:rPr>
          <w:rFonts w:ascii="Arial" w:eastAsia="Arial" w:hAnsi="Arial" w:cs="Arial"/>
          <w:bCs/>
          <w:iCs/>
        </w:rPr>
        <w:t>m</w:t>
      </w:r>
      <w:r w:rsidR="00E92564">
        <w:rPr>
          <w:rFonts w:ascii="Arial" w:eastAsia="Arial" w:hAnsi="Arial" w:cs="Arial"/>
          <w:bCs/>
          <w:iCs/>
        </w:rPr>
        <w:t xml:space="preserve"> centru </w:t>
      </w:r>
      <w:r w:rsidR="003E5F63">
        <w:rPr>
          <w:rFonts w:ascii="Arial" w:eastAsia="Arial" w:hAnsi="Arial" w:cs="Arial"/>
          <w:bCs/>
          <w:iCs/>
        </w:rPr>
        <w:t>Prahy</w:t>
      </w:r>
      <w:r w:rsidR="00E92564">
        <w:rPr>
          <w:rFonts w:ascii="Arial" w:eastAsia="Arial" w:hAnsi="Arial" w:cs="Arial"/>
          <w:bCs/>
          <w:iCs/>
        </w:rPr>
        <w:t xml:space="preserve"> disponuje veškerou občanskou vybaveností</w:t>
      </w:r>
      <w:r w:rsidR="003E5F63">
        <w:rPr>
          <w:rFonts w:ascii="Arial" w:eastAsia="Arial" w:hAnsi="Arial" w:cs="Arial"/>
          <w:bCs/>
          <w:iCs/>
        </w:rPr>
        <w:t xml:space="preserve"> (</w:t>
      </w:r>
      <w:r w:rsidR="00713A71">
        <w:rPr>
          <w:rFonts w:ascii="Arial" w:eastAsia="Arial" w:hAnsi="Arial" w:cs="Arial"/>
          <w:bCs/>
          <w:iCs/>
        </w:rPr>
        <w:t xml:space="preserve">např. </w:t>
      </w:r>
      <w:r w:rsidR="003E5F63">
        <w:rPr>
          <w:rFonts w:ascii="Arial" w:eastAsia="Arial" w:hAnsi="Arial" w:cs="Arial"/>
          <w:bCs/>
          <w:iCs/>
        </w:rPr>
        <w:t xml:space="preserve">mateřské </w:t>
      </w:r>
      <w:r w:rsidR="00FB2832">
        <w:rPr>
          <w:rFonts w:ascii="Arial" w:eastAsia="Arial" w:hAnsi="Arial" w:cs="Arial"/>
          <w:bCs/>
          <w:iCs/>
        </w:rPr>
        <w:t>a</w:t>
      </w:r>
      <w:r w:rsidR="003E5F63">
        <w:rPr>
          <w:rFonts w:ascii="Arial" w:eastAsia="Arial" w:hAnsi="Arial" w:cs="Arial"/>
          <w:bCs/>
          <w:iCs/>
        </w:rPr>
        <w:t xml:space="preserve"> základní školy, obchody, kavárny, restaurace, veřejné služby apod.), skvělou dopravní dostupností </w:t>
      </w:r>
      <w:r w:rsidR="00713A71">
        <w:rPr>
          <w:rFonts w:ascii="Arial" w:eastAsia="Arial" w:hAnsi="Arial" w:cs="Arial"/>
          <w:bCs/>
          <w:iCs/>
        </w:rPr>
        <w:t>danou</w:t>
      </w:r>
      <w:r w:rsidR="003E5F63">
        <w:rPr>
          <w:rFonts w:ascii="Arial" w:eastAsia="Arial" w:hAnsi="Arial" w:cs="Arial"/>
          <w:bCs/>
          <w:iCs/>
        </w:rPr>
        <w:t xml:space="preserve"> velk</w:t>
      </w:r>
      <w:r w:rsidR="00713A71">
        <w:rPr>
          <w:rFonts w:ascii="Arial" w:eastAsia="Arial" w:hAnsi="Arial" w:cs="Arial"/>
          <w:bCs/>
          <w:iCs/>
        </w:rPr>
        <w:t>ým</w:t>
      </w:r>
      <w:r w:rsidR="003E5F63">
        <w:rPr>
          <w:rFonts w:ascii="Arial" w:eastAsia="Arial" w:hAnsi="Arial" w:cs="Arial"/>
          <w:bCs/>
          <w:iCs/>
        </w:rPr>
        <w:t xml:space="preserve"> množství</w:t>
      </w:r>
      <w:r w:rsidR="00713A71">
        <w:rPr>
          <w:rFonts w:ascii="Arial" w:eastAsia="Arial" w:hAnsi="Arial" w:cs="Arial"/>
          <w:bCs/>
          <w:iCs/>
        </w:rPr>
        <w:t>m</w:t>
      </w:r>
      <w:r w:rsidR="003E5F63">
        <w:rPr>
          <w:rFonts w:ascii="Arial" w:eastAsia="Arial" w:hAnsi="Arial" w:cs="Arial"/>
          <w:bCs/>
          <w:iCs/>
        </w:rPr>
        <w:t xml:space="preserve"> autobusových </w:t>
      </w:r>
      <w:r w:rsidR="00A43C70">
        <w:rPr>
          <w:rFonts w:ascii="Arial" w:eastAsia="Arial" w:hAnsi="Arial" w:cs="Arial"/>
          <w:bCs/>
          <w:iCs/>
        </w:rPr>
        <w:t>a </w:t>
      </w:r>
      <w:r w:rsidR="003E5F63">
        <w:rPr>
          <w:rFonts w:ascii="Arial" w:eastAsia="Arial" w:hAnsi="Arial" w:cs="Arial"/>
          <w:bCs/>
          <w:iCs/>
        </w:rPr>
        <w:t>tramvajových linek a také spoustou možností sportovního i</w:t>
      </w:r>
      <w:r w:rsidR="00A43C70">
        <w:rPr>
          <w:rFonts w:ascii="Arial" w:eastAsia="Arial" w:hAnsi="Arial" w:cs="Arial"/>
          <w:bCs/>
          <w:iCs/>
        </w:rPr>
        <w:t> </w:t>
      </w:r>
      <w:r w:rsidR="003E5F63">
        <w:rPr>
          <w:rFonts w:ascii="Arial" w:eastAsia="Arial" w:hAnsi="Arial" w:cs="Arial"/>
          <w:bCs/>
          <w:iCs/>
        </w:rPr>
        <w:t>rekreačního vyžití.</w:t>
      </w:r>
    </w:p>
    <w:p w14:paraId="4CDD45D7" w14:textId="5CC2E6D6" w:rsidR="00322DE8" w:rsidRPr="00322DE8" w:rsidRDefault="00322DE8" w:rsidP="00322DE8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E2FE9D5" w14:textId="77777777" w:rsidR="00661A84" w:rsidRPr="009B2F4F" w:rsidRDefault="00661A84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2C1ADD45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9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</w:t>
      </w:r>
      <w:r w:rsidR="00BD5AF2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let – původní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Euro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vloni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tak 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</w:t>
      </w:r>
      <w:r w:rsidR="00044E00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</w:t>
      </w:r>
      <w:r w:rsidR="009B6F13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 w:rsidR="00F26F1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4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je nyní </w:t>
      </w:r>
      <w:r w:rsidR="00F26F18"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projektů: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Vesi Hostivař,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Rivi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přelomový projekt Suomi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Lappi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D94066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2021 dosáhl téměř 2,</w:t>
      </w:r>
      <w:r w:rsidR="00C16014"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>7</w:t>
      </w:r>
      <w:r w:rsidRPr="007B3193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0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1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2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3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4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FD81" w14:textId="77777777" w:rsidR="00FC0E66" w:rsidRDefault="00FC0E66" w:rsidP="006B0D0A">
      <w:pPr>
        <w:spacing w:after="0" w:line="240" w:lineRule="auto"/>
      </w:pPr>
      <w:r>
        <w:separator/>
      </w:r>
    </w:p>
  </w:endnote>
  <w:endnote w:type="continuationSeparator" w:id="0">
    <w:p w14:paraId="08928894" w14:textId="77777777" w:rsidR="00FC0E66" w:rsidRDefault="00FC0E66" w:rsidP="006B0D0A">
      <w:pPr>
        <w:spacing w:after="0" w:line="240" w:lineRule="auto"/>
      </w:pPr>
      <w:r>
        <w:continuationSeparator/>
      </w:r>
    </w:p>
  </w:endnote>
  <w:endnote w:type="continuationNotice" w:id="1">
    <w:p w14:paraId="0876C05A" w14:textId="77777777" w:rsidR="00FC0E66" w:rsidRDefault="00FC0E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97C80" w14:textId="77777777" w:rsidR="00FC0E66" w:rsidRDefault="00FC0E66" w:rsidP="006B0D0A">
      <w:pPr>
        <w:spacing w:after="0" w:line="240" w:lineRule="auto"/>
      </w:pPr>
      <w:r>
        <w:separator/>
      </w:r>
    </w:p>
  </w:footnote>
  <w:footnote w:type="continuationSeparator" w:id="0">
    <w:p w14:paraId="26F6D06C" w14:textId="77777777" w:rsidR="00FC0E66" w:rsidRDefault="00FC0E66" w:rsidP="006B0D0A">
      <w:pPr>
        <w:spacing w:after="0" w:line="240" w:lineRule="auto"/>
      </w:pPr>
      <w:r>
        <w:continuationSeparator/>
      </w:r>
    </w:p>
  </w:footnote>
  <w:footnote w:type="continuationNotice" w:id="1">
    <w:p w14:paraId="42374BFD" w14:textId="77777777" w:rsidR="00FC0E66" w:rsidRDefault="00FC0E6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2473419">
    <w:abstractNumId w:val="2"/>
  </w:num>
  <w:num w:numId="2" w16cid:durableId="1928075567">
    <w:abstractNumId w:val="4"/>
  </w:num>
  <w:num w:numId="3" w16cid:durableId="1741365366">
    <w:abstractNumId w:val="0"/>
  </w:num>
  <w:num w:numId="4" w16cid:durableId="2045981727">
    <w:abstractNumId w:val="1"/>
  </w:num>
  <w:num w:numId="5" w16cid:durableId="143473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5F61"/>
    <w:rsid w:val="0001633D"/>
    <w:rsid w:val="00017136"/>
    <w:rsid w:val="00021C0F"/>
    <w:rsid w:val="0002441D"/>
    <w:rsid w:val="0002584E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36A5D"/>
    <w:rsid w:val="00037EE0"/>
    <w:rsid w:val="00044E00"/>
    <w:rsid w:val="00045ABB"/>
    <w:rsid w:val="000500A8"/>
    <w:rsid w:val="00051BDF"/>
    <w:rsid w:val="0005463F"/>
    <w:rsid w:val="00054751"/>
    <w:rsid w:val="00056B99"/>
    <w:rsid w:val="000572AA"/>
    <w:rsid w:val="00057A74"/>
    <w:rsid w:val="00060202"/>
    <w:rsid w:val="0006121D"/>
    <w:rsid w:val="0006718B"/>
    <w:rsid w:val="00070B9E"/>
    <w:rsid w:val="00070DBD"/>
    <w:rsid w:val="00072AF9"/>
    <w:rsid w:val="000735F5"/>
    <w:rsid w:val="00075817"/>
    <w:rsid w:val="00080C03"/>
    <w:rsid w:val="00081A3A"/>
    <w:rsid w:val="00081B1D"/>
    <w:rsid w:val="00083092"/>
    <w:rsid w:val="00084E63"/>
    <w:rsid w:val="0009217E"/>
    <w:rsid w:val="00092480"/>
    <w:rsid w:val="00093C81"/>
    <w:rsid w:val="000943AE"/>
    <w:rsid w:val="00095B3B"/>
    <w:rsid w:val="000A03BA"/>
    <w:rsid w:val="000A1C2D"/>
    <w:rsid w:val="000A1E5E"/>
    <w:rsid w:val="000A4177"/>
    <w:rsid w:val="000A4275"/>
    <w:rsid w:val="000A482A"/>
    <w:rsid w:val="000A5F72"/>
    <w:rsid w:val="000A6BD5"/>
    <w:rsid w:val="000B03C3"/>
    <w:rsid w:val="000B2C85"/>
    <w:rsid w:val="000B2DA9"/>
    <w:rsid w:val="000B326F"/>
    <w:rsid w:val="000B5D22"/>
    <w:rsid w:val="000C0761"/>
    <w:rsid w:val="000C40BD"/>
    <w:rsid w:val="000C440C"/>
    <w:rsid w:val="000C5B80"/>
    <w:rsid w:val="000C6A25"/>
    <w:rsid w:val="000C6D49"/>
    <w:rsid w:val="000C711F"/>
    <w:rsid w:val="000C78B7"/>
    <w:rsid w:val="000D065A"/>
    <w:rsid w:val="000D53D7"/>
    <w:rsid w:val="000D5D60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6BC"/>
    <w:rsid w:val="000E693B"/>
    <w:rsid w:val="000F04CF"/>
    <w:rsid w:val="000F0A22"/>
    <w:rsid w:val="000F0B2C"/>
    <w:rsid w:val="000F2FEA"/>
    <w:rsid w:val="000F59FA"/>
    <w:rsid w:val="000F603E"/>
    <w:rsid w:val="000F69D9"/>
    <w:rsid w:val="001002D5"/>
    <w:rsid w:val="00103A1C"/>
    <w:rsid w:val="001059F1"/>
    <w:rsid w:val="001142AA"/>
    <w:rsid w:val="001146F3"/>
    <w:rsid w:val="001167A0"/>
    <w:rsid w:val="00116BFF"/>
    <w:rsid w:val="0011781A"/>
    <w:rsid w:val="00120029"/>
    <w:rsid w:val="001228E4"/>
    <w:rsid w:val="001242A3"/>
    <w:rsid w:val="00125C19"/>
    <w:rsid w:val="00126AA4"/>
    <w:rsid w:val="0013306F"/>
    <w:rsid w:val="001331EE"/>
    <w:rsid w:val="001353ED"/>
    <w:rsid w:val="00135FE3"/>
    <w:rsid w:val="00136390"/>
    <w:rsid w:val="00137743"/>
    <w:rsid w:val="0014097C"/>
    <w:rsid w:val="001418C5"/>
    <w:rsid w:val="00143190"/>
    <w:rsid w:val="0014413F"/>
    <w:rsid w:val="00144E71"/>
    <w:rsid w:val="00146172"/>
    <w:rsid w:val="00146A1E"/>
    <w:rsid w:val="001470C0"/>
    <w:rsid w:val="00147211"/>
    <w:rsid w:val="001504EE"/>
    <w:rsid w:val="00153AE3"/>
    <w:rsid w:val="00155FE3"/>
    <w:rsid w:val="00156D02"/>
    <w:rsid w:val="00157797"/>
    <w:rsid w:val="001602C7"/>
    <w:rsid w:val="0016149D"/>
    <w:rsid w:val="001620FC"/>
    <w:rsid w:val="00162CB4"/>
    <w:rsid w:val="00164ED5"/>
    <w:rsid w:val="0017040C"/>
    <w:rsid w:val="00172A8A"/>
    <w:rsid w:val="001806A9"/>
    <w:rsid w:val="00180F75"/>
    <w:rsid w:val="00181D97"/>
    <w:rsid w:val="00182384"/>
    <w:rsid w:val="00182E99"/>
    <w:rsid w:val="00183B2C"/>
    <w:rsid w:val="001840F7"/>
    <w:rsid w:val="00185288"/>
    <w:rsid w:val="00185BBB"/>
    <w:rsid w:val="00187A35"/>
    <w:rsid w:val="00192FB8"/>
    <w:rsid w:val="001935A8"/>
    <w:rsid w:val="00194F78"/>
    <w:rsid w:val="00195445"/>
    <w:rsid w:val="001A00A6"/>
    <w:rsid w:val="001A15F7"/>
    <w:rsid w:val="001A2B8C"/>
    <w:rsid w:val="001A3166"/>
    <w:rsid w:val="001A32F0"/>
    <w:rsid w:val="001A627C"/>
    <w:rsid w:val="001B2016"/>
    <w:rsid w:val="001B2092"/>
    <w:rsid w:val="001B3A4C"/>
    <w:rsid w:val="001B3B07"/>
    <w:rsid w:val="001B5DBB"/>
    <w:rsid w:val="001B78F8"/>
    <w:rsid w:val="001C0106"/>
    <w:rsid w:val="001C0555"/>
    <w:rsid w:val="001C222E"/>
    <w:rsid w:val="001C2650"/>
    <w:rsid w:val="001C34F0"/>
    <w:rsid w:val="001C3D3F"/>
    <w:rsid w:val="001C57EA"/>
    <w:rsid w:val="001C67B3"/>
    <w:rsid w:val="001C7DC9"/>
    <w:rsid w:val="001D2C77"/>
    <w:rsid w:val="001D50F1"/>
    <w:rsid w:val="001D5317"/>
    <w:rsid w:val="001D68E2"/>
    <w:rsid w:val="001D759C"/>
    <w:rsid w:val="001E0883"/>
    <w:rsid w:val="001E0D0A"/>
    <w:rsid w:val="001E1D71"/>
    <w:rsid w:val="001E76A8"/>
    <w:rsid w:val="001E7DDF"/>
    <w:rsid w:val="001F1497"/>
    <w:rsid w:val="001F26C3"/>
    <w:rsid w:val="001F30D3"/>
    <w:rsid w:val="001F33E4"/>
    <w:rsid w:val="001F609E"/>
    <w:rsid w:val="001F7DC4"/>
    <w:rsid w:val="002002FC"/>
    <w:rsid w:val="00202295"/>
    <w:rsid w:val="00202ACD"/>
    <w:rsid w:val="0020331C"/>
    <w:rsid w:val="0020382D"/>
    <w:rsid w:val="00204315"/>
    <w:rsid w:val="002052CB"/>
    <w:rsid w:val="00205E05"/>
    <w:rsid w:val="00206506"/>
    <w:rsid w:val="00207CC2"/>
    <w:rsid w:val="002115A0"/>
    <w:rsid w:val="00212A5B"/>
    <w:rsid w:val="00215666"/>
    <w:rsid w:val="00217B63"/>
    <w:rsid w:val="00217C94"/>
    <w:rsid w:val="00223B2F"/>
    <w:rsid w:val="00226EAC"/>
    <w:rsid w:val="002272FB"/>
    <w:rsid w:val="00234D58"/>
    <w:rsid w:val="00234EA0"/>
    <w:rsid w:val="00236124"/>
    <w:rsid w:val="00236A7F"/>
    <w:rsid w:val="00237F63"/>
    <w:rsid w:val="00240E40"/>
    <w:rsid w:val="002414A9"/>
    <w:rsid w:val="00241B26"/>
    <w:rsid w:val="00241F90"/>
    <w:rsid w:val="00244FFE"/>
    <w:rsid w:val="00247A89"/>
    <w:rsid w:val="00250306"/>
    <w:rsid w:val="00253308"/>
    <w:rsid w:val="002535A3"/>
    <w:rsid w:val="002543D2"/>
    <w:rsid w:val="00257C62"/>
    <w:rsid w:val="00260117"/>
    <w:rsid w:val="00260290"/>
    <w:rsid w:val="002602E9"/>
    <w:rsid w:val="00260556"/>
    <w:rsid w:val="002620FD"/>
    <w:rsid w:val="00262199"/>
    <w:rsid w:val="0026453F"/>
    <w:rsid w:val="00264A01"/>
    <w:rsid w:val="002665D2"/>
    <w:rsid w:val="002666C0"/>
    <w:rsid w:val="002709E6"/>
    <w:rsid w:val="0027126F"/>
    <w:rsid w:val="0027173A"/>
    <w:rsid w:val="002719C5"/>
    <w:rsid w:val="00271DF8"/>
    <w:rsid w:val="002759B3"/>
    <w:rsid w:val="00275DA3"/>
    <w:rsid w:val="00276DC4"/>
    <w:rsid w:val="00277411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A7CAB"/>
    <w:rsid w:val="002B2826"/>
    <w:rsid w:val="002B28FD"/>
    <w:rsid w:val="002B2CC1"/>
    <w:rsid w:val="002B338B"/>
    <w:rsid w:val="002B4017"/>
    <w:rsid w:val="002B48C6"/>
    <w:rsid w:val="002B618C"/>
    <w:rsid w:val="002C04D1"/>
    <w:rsid w:val="002C0B78"/>
    <w:rsid w:val="002C25C9"/>
    <w:rsid w:val="002C3998"/>
    <w:rsid w:val="002C3A5D"/>
    <w:rsid w:val="002C419B"/>
    <w:rsid w:val="002C5A8B"/>
    <w:rsid w:val="002C5CF6"/>
    <w:rsid w:val="002C5E8E"/>
    <w:rsid w:val="002C62AC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1C6D"/>
    <w:rsid w:val="002E2850"/>
    <w:rsid w:val="002E3524"/>
    <w:rsid w:val="002E3CE8"/>
    <w:rsid w:val="002E490F"/>
    <w:rsid w:val="002E5452"/>
    <w:rsid w:val="002E5E67"/>
    <w:rsid w:val="002E6243"/>
    <w:rsid w:val="002E6E32"/>
    <w:rsid w:val="002E78AA"/>
    <w:rsid w:val="002F4759"/>
    <w:rsid w:val="002F4F9C"/>
    <w:rsid w:val="002F5827"/>
    <w:rsid w:val="002F696A"/>
    <w:rsid w:val="002F7A3D"/>
    <w:rsid w:val="00300537"/>
    <w:rsid w:val="00300F13"/>
    <w:rsid w:val="003012B7"/>
    <w:rsid w:val="00302010"/>
    <w:rsid w:val="00302923"/>
    <w:rsid w:val="003030C8"/>
    <w:rsid w:val="00305BF6"/>
    <w:rsid w:val="00306DCB"/>
    <w:rsid w:val="0031104F"/>
    <w:rsid w:val="003127E7"/>
    <w:rsid w:val="003147E1"/>
    <w:rsid w:val="00316175"/>
    <w:rsid w:val="003172DF"/>
    <w:rsid w:val="00317F52"/>
    <w:rsid w:val="003220AB"/>
    <w:rsid w:val="0032228E"/>
    <w:rsid w:val="003226EA"/>
    <w:rsid w:val="00322DE8"/>
    <w:rsid w:val="00323783"/>
    <w:rsid w:val="0032481B"/>
    <w:rsid w:val="00324DE9"/>
    <w:rsid w:val="0032619C"/>
    <w:rsid w:val="0033016B"/>
    <w:rsid w:val="00337654"/>
    <w:rsid w:val="003377A6"/>
    <w:rsid w:val="00341E77"/>
    <w:rsid w:val="0034226E"/>
    <w:rsid w:val="003450BA"/>
    <w:rsid w:val="00346002"/>
    <w:rsid w:val="00346551"/>
    <w:rsid w:val="00347DA8"/>
    <w:rsid w:val="00350FF6"/>
    <w:rsid w:val="003526E1"/>
    <w:rsid w:val="003528BB"/>
    <w:rsid w:val="003528F1"/>
    <w:rsid w:val="0035386C"/>
    <w:rsid w:val="00354F86"/>
    <w:rsid w:val="00356ACC"/>
    <w:rsid w:val="00357051"/>
    <w:rsid w:val="00360D88"/>
    <w:rsid w:val="00361124"/>
    <w:rsid w:val="00361938"/>
    <w:rsid w:val="00361CB6"/>
    <w:rsid w:val="0036205F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4308"/>
    <w:rsid w:val="00374CDA"/>
    <w:rsid w:val="0037734D"/>
    <w:rsid w:val="00377BDA"/>
    <w:rsid w:val="003833FF"/>
    <w:rsid w:val="00384B60"/>
    <w:rsid w:val="00384CE2"/>
    <w:rsid w:val="003861C8"/>
    <w:rsid w:val="00386210"/>
    <w:rsid w:val="0038668B"/>
    <w:rsid w:val="003869C4"/>
    <w:rsid w:val="00391008"/>
    <w:rsid w:val="00392980"/>
    <w:rsid w:val="00392D56"/>
    <w:rsid w:val="003936E9"/>
    <w:rsid w:val="003955B9"/>
    <w:rsid w:val="00397B63"/>
    <w:rsid w:val="003A07AF"/>
    <w:rsid w:val="003A221C"/>
    <w:rsid w:val="003A403E"/>
    <w:rsid w:val="003A4CBA"/>
    <w:rsid w:val="003A583B"/>
    <w:rsid w:val="003A5927"/>
    <w:rsid w:val="003B0D83"/>
    <w:rsid w:val="003B52F8"/>
    <w:rsid w:val="003B60BB"/>
    <w:rsid w:val="003B626F"/>
    <w:rsid w:val="003B69F3"/>
    <w:rsid w:val="003B6D76"/>
    <w:rsid w:val="003C0166"/>
    <w:rsid w:val="003C02F4"/>
    <w:rsid w:val="003C0B80"/>
    <w:rsid w:val="003C0D04"/>
    <w:rsid w:val="003C1146"/>
    <w:rsid w:val="003C3F1D"/>
    <w:rsid w:val="003C422B"/>
    <w:rsid w:val="003D224A"/>
    <w:rsid w:val="003D302A"/>
    <w:rsid w:val="003D35B6"/>
    <w:rsid w:val="003D40C1"/>
    <w:rsid w:val="003D4684"/>
    <w:rsid w:val="003D484A"/>
    <w:rsid w:val="003D4E0A"/>
    <w:rsid w:val="003D6700"/>
    <w:rsid w:val="003E25EE"/>
    <w:rsid w:val="003E41F8"/>
    <w:rsid w:val="003E4AB7"/>
    <w:rsid w:val="003E4DBD"/>
    <w:rsid w:val="003E4E26"/>
    <w:rsid w:val="003E59E0"/>
    <w:rsid w:val="003E5B54"/>
    <w:rsid w:val="003E5F63"/>
    <w:rsid w:val="003E5FC0"/>
    <w:rsid w:val="003F0795"/>
    <w:rsid w:val="003F0C70"/>
    <w:rsid w:val="003F0E99"/>
    <w:rsid w:val="003F2231"/>
    <w:rsid w:val="003F316B"/>
    <w:rsid w:val="003F3CF3"/>
    <w:rsid w:val="003F415D"/>
    <w:rsid w:val="003F7AFA"/>
    <w:rsid w:val="00401966"/>
    <w:rsid w:val="00402047"/>
    <w:rsid w:val="00402A02"/>
    <w:rsid w:val="004048C1"/>
    <w:rsid w:val="004049DA"/>
    <w:rsid w:val="004105E0"/>
    <w:rsid w:val="004125DB"/>
    <w:rsid w:val="00414569"/>
    <w:rsid w:val="004161CD"/>
    <w:rsid w:val="00416A0F"/>
    <w:rsid w:val="004178B2"/>
    <w:rsid w:val="00417B2E"/>
    <w:rsid w:val="0042050A"/>
    <w:rsid w:val="004223BA"/>
    <w:rsid w:val="00425323"/>
    <w:rsid w:val="004260C8"/>
    <w:rsid w:val="00427B34"/>
    <w:rsid w:val="004300F8"/>
    <w:rsid w:val="004321E3"/>
    <w:rsid w:val="0043281C"/>
    <w:rsid w:val="00432A37"/>
    <w:rsid w:val="00432E81"/>
    <w:rsid w:val="00433037"/>
    <w:rsid w:val="0043496C"/>
    <w:rsid w:val="004369A3"/>
    <w:rsid w:val="00437CEE"/>
    <w:rsid w:val="00437F45"/>
    <w:rsid w:val="0044029B"/>
    <w:rsid w:val="00441516"/>
    <w:rsid w:val="00441ABD"/>
    <w:rsid w:val="004425BB"/>
    <w:rsid w:val="00442809"/>
    <w:rsid w:val="0044298C"/>
    <w:rsid w:val="00442A59"/>
    <w:rsid w:val="00442C2B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523E"/>
    <w:rsid w:val="004560E6"/>
    <w:rsid w:val="0045653E"/>
    <w:rsid w:val="004575A5"/>
    <w:rsid w:val="004607FE"/>
    <w:rsid w:val="00470444"/>
    <w:rsid w:val="00471BEC"/>
    <w:rsid w:val="00476005"/>
    <w:rsid w:val="00476E70"/>
    <w:rsid w:val="004808BC"/>
    <w:rsid w:val="004817C1"/>
    <w:rsid w:val="00481A11"/>
    <w:rsid w:val="00482868"/>
    <w:rsid w:val="00483351"/>
    <w:rsid w:val="004850B1"/>
    <w:rsid w:val="00486E17"/>
    <w:rsid w:val="00491A88"/>
    <w:rsid w:val="00494965"/>
    <w:rsid w:val="00496232"/>
    <w:rsid w:val="00496958"/>
    <w:rsid w:val="0049772B"/>
    <w:rsid w:val="004A1EEE"/>
    <w:rsid w:val="004A3320"/>
    <w:rsid w:val="004A4ECE"/>
    <w:rsid w:val="004A552B"/>
    <w:rsid w:val="004A7320"/>
    <w:rsid w:val="004A78FB"/>
    <w:rsid w:val="004B1E24"/>
    <w:rsid w:val="004B2DB7"/>
    <w:rsid w:val="004B2E2A"/>
    <w:rsid w:val="004B3679"/>
    <w:rsid w:val="004B3F79"/>
    <w:rsid w:val="004B52E7"/>
    <w:rsid w:val="004B5428"/>
    <w:rsid w:val="004B5CC8"/>
    <w:rsid w:val="004C3606"/>
    <w:rsid w:val="004C3685"/>
    <w:rsid w:val="004C427B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1AA2"/>
    <w:rsid w:val="004E222C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07271"/>
    <w:rsid w:val="00513671"/>
    <w:rsid w:val="00514695"/>
    <w:rsid w:val="00522B45"/>
    <w:rsid w:val="00522C77"/>
    <w:rsid w:val="00526611"/>
    <w:rsid w:val="00526F33"/>
    <w:rsid w:val="005309DC"/>
    <w:rsid w:val="005318F9"/>
    <w:rsid w:val="00537513"/>
    <w:rsid w:val="005436DB"/>
    <w:rsid w:val="00543CB2"/>
    <w:rsid w:val="00545B71"/>
    <w:rsid w:val="005460F1"/>
    <w:rsid w:val="00547006"/>
    <w:rsid w:val="00553764"/>
    <w:rsid w:val="00555C96"/>
    <w:rsid w:val="00560C76"/>
    <w:rsid w:val="005634F8"/>
    <w:rsid w:val="0056364B"/>
    <w:rsid w:val="00563981"/>
    <w:rsid w:val="00564120"/>
    <w:rsid w:val="005652A4"/>
    <w:rsid w:val="00575BE8"/>
    <w:rsid w:val="00575E6C"/>
    <w:rsid w:val="005827F1"/>
    <w:rsid w:val="0058368E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6973"/>
    <w:rsid w:val="00597B3D"/>
    <w:rsid w:val="005A183D"/>
    <w:rsid w:val="005A2544"/>
    <w:rsid w:val="005A33C9"/>
    <w:rsid w:val="005A375B"/>
    <w:rsid w:val="005A3CB8"/>
    <w:rsid w:val="005A3EB1"/>
    <w:rsid w:val="005A4BBD"/>
    <w:rsid w:val="005A6844"/>
    <w:rsid w:val="005A722E"/>
    <w:rsid w:val="005A7DBE"/>
    <w:rsid w:val="005B028E"/>
    <w:rsid w:val="005B1875"/>
    <w:rsid w:val="005B280F"/>
    <w:rsid w:val="005B3FE8"/>
    <w:rsid w:val="005B4111"/>
    <w:rsid w:val="005B47F8"/>
    <w:rsid w:val="005B59BC"/>
    <w:rsid w:val="005B7C01"/>
    <w:rsid w:val="005C0AB9"/>
    <w:rsid w:val="005C1399"/>
    <w:rsid w:val="005C37BA"/>
    <w:rsid w:val="005C58F8"/>
    <w:rsid w:val="005C7304"/>
    <w:rsid w:val="005D074B"/>
    <w:rsid w:val="005D1CE0"/>
    <w:rsid w:val="005D37AF"/>
    <w:rsid w:val="005D3E34"/>
    <w:rsid w:val="005D4881"/>
    <w:rsid w:val="005D770F"/>
    <w:rsid w:val="005E0C0E"/>
    <w:rsid w:val="005E0C2A"/>
    <w:rsid w:val="005E1B5C"/>
    <w:rsid w:val="005E1EDD"/>
    <w:rsid w:val="005E38B9"/>
    <w:rsid w:val="005E4654"/>
    <w:rsid w:val="005E472C"/>
    <w:rsid w:val="005F08A7"/>
    <w:rsid w:val="005F0D80"/>
    <w:rsid w:val="005F5838"/>
    <w:rsid w:val="005F5AC5"/>
    <w:rsid w:val="005F63A3"/>
    <w:rsid w:val="005F740E"/>
    <w:rsid w:val="00601CDF"/>
    <w:rsid w:val="006029F0"/>
    <w:rsid w:val="00606A4E"/>
    <w:rsid w:val="00607D66"/>
    <w:rsid w:val="00610A4F"/>
    <w:rsid w:val="00610FBC"/>
    <w:rsid w:val="00611FF3"/>
    <w:rsid w:val="0061312C"/>
    <w:rsid w:val="0061576D"/>
    <w:rsid w:val="0061747B"/>
    <w:rsid w:val="006241FC"/>
    <w:rsid w:val="006246BA"/>
    <w:rsid w:val="00626238"/>
    <w:rsid w:val="0063124C"/>
    <w:rsid w:val="006327D2"/>
    <w:rsid w:val="00633936"/>
    <w:rsid w:val="00633EB4"/>
    <w:rsid w:val="00635500"/>
    <w:rsid w:val="00640C59"/>
    <w:rsid w:val="00643833"/>
    <w:rsid w:val="00643D4B"/>
    <w:rsid w:val="006444E7"/>
    <w:rsid w:val="0064582D"/>
    <w:rsid w:val="006466A6"/>
    <w:rsid w:val="00646B77"/>
    <w:rsid w:val="006476A5"/>
    <w:rsid w:val="00650650"/>
    <w:rsid w:val="00652DFF"/>
    <w:rsid w:val="006544C7"/>
    <w:rsid w:val="00654802"/>
    <w:rsid w:val="00654B50"/>
    <w:rsid w:val="00655AB1"/>
    <w:rsid w:val="00661A84"/>
    <w:rsid w:val="00661B24"/>
    <w:rsid w:val="00664651"/>
    <w:rsid w:val="00665B40"/>
    <w:rsid w:val="00667D6A"/>
    <w:rsid w:val="00670DEB"/>
    <w:rsid w:val="0067194A"/>
    <w:rsid w:val="00672773"/>
    <w:rsid w:val="006738CC"/>
    <w:rsid w:val="00675B84"/>
    <w:rsid w:val="006763E5"/>
    <w:rsid w:val="0067684A"/>
    <w:rsid w:val="00677D54"/>
    <w:rsid w:val="0068186F"/>
    <w:rsid w:val="006824F3"/>
    <w:rsid w:val="0068348A"/>
    <w:rsid w:val="006840D4"/>
    <w:rsid w:val="006842AD"/>
    <w:rsid w:val="00686085"/>
    <w:rsid w:val="0068732A"/>
    <w:rsid w:val="00690F7B"/>
    <w:rsid w:val="00694DEE"/>
    <w:rsid w:val="00697FC8"/>
    <w:rsid w:val="006A0FFA"/>
    <w:rsid w:val="006A1504"/>
    <w:rsid w:val="006A47D8"/>
    <w:rsid w:val="006A4E57"/>
    <w:rsid w:val="006A5939"/>
    <w:rsid w:val="006A5F23"/>
    <w:rsid w:val="006A6BB7"/>
    <w:rsid w:val="006A7D03"/>
    <w:rsid w:val="006B0D0A"/>
    <w:rsid w:val="006B3764"/>
    <w:rsid w:val="006B4B78"/>
    <w:rsid w:val="006B55E3"/>
    <w:rsid w:val="006B5691"/>
    <w:rsid w:val="006B66F7"/>
    <w:rsid w:val="006B693E"/>
    <w:rsid w:val="006B7357"/>
    <w:rsid w:val="006B79B9"/>
    <w:rsid w:val="006C0709"/>
    <w:rsid w:val="006C1AFF"/>
    <w:rsid w:val="006C2B36"/>
    <w:rsid w:val="006C3E27"/>
    <w:rsid w:val="006C3EA6"/>
    <w:rsid w:val="006C4B95"/>
    <w:rsid w:val="006C4E90"/>
    <w:rsid w:val="006C540B"/>
    <w:rsid w:val="006C6826"/>
    <w:rsid w:val="006C7F63"/>
    <w:rsid w:val="006D0BFE"/>
    <w:rsid w:val="006D1EEC"/>
    <w:rsid w:val="006D4AC5"/>
    <w:rsid w:val="006D5C1D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325C"/>
    <w:rsid w:val="006F4278"/>
    <w:rsid w:val="006F5054"/>
    <w:rsid w:val="007035ED"/>
    <w:rsid w:val="00704750"/>
    <w:rsid w:val="007057FA"/>
    <w:rsid w:val="00706BF5"/>
    <w:rsid w:val="00707C2F"/>
    <w:rsid w:val="00707F17"/>
    <w:rsid w:val="00710673"/>
    <w:rsid w:val="00713688"/>
    <w:rsid w:val="00713A71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2F27"/>
    <w:rsid w:val="0074338D"/>
    <w:rsid w:val="00745CD2"/>
    <w:rsid w:val="00746A1C"/>
    <w:rsid w:val="007471E5"/>
    <w:rsid w:val="0075094D"/>
    <w:rsid w:val="00756C59"/>
    <w:rsid w:val="0075744E"/>
    <w:rsid w:val="00757D3C"/>
    <w:rsid w:val="00760AE7"/>
    <w:rsid w:val="00761506"/>
    <w:rsid w:val="007621EB"/>
    <w:rsid w:val="0076273B"/>
    <w:rsid w:val="00764B3E"/>
    <w:rsid w:val="00764D58"/>
    <w:rsid w:val="00764EB5"/>
    <w:rsid w:val="00771D27"/>
    <w:rsid w:val="00771E4F"/>
    <w:rsid w:val="00772555"/>
    <w:rsid w:val="00777523"/>
    <w:rsid w:val="00785F51"/>
    <w:rsid w:val="00790BA8"/>
    <w:rsid w:val="007925D4"/>
    <w:rsid w:val="0079273E"/>
    <w:rsid w:val="00792DC7"/>
    <w:rsid w:val="00792EB9"/>
    <w:rsid w:val="00794232"/>
    <w:rsid w:val="007A0945"/>
    <w:rsid w:val="007A1BD5"/>
    <w:rsid w:val="007A5073"/>
    <w:rsid w:val="007A530A"/>
    <w:rsid w:val="007A6C87"/>
    <w:rsid w:val="007A7383"/>
    <w:rsid w:val="007A7BE8"/>
    <w:rsid w:val="007B0F22"/>
    <w:rsid w:val="007B1733"/>
    <w:rsid w:val="007B3193"/>
    <w:rsid w:val="007B35CC"/>
    <w:rsid w:val="007B3726"/>
    <w:rsid w:val="007B50FE"/>
    <w:rsid w:val="007C23BA"/>
    <w:rsid w:val="007C38D0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6D03"/>
    <w:rsid w:val="007D7C41"/>
    <w:rsid w:val="007E0FD7"/>
    <w:rsid w:val="007E3750"/>
    <w:rsid w:val="007E3BCE"/>
    <w:rsid w:val="007E7F2E"/>
    <w:rsid w:val="007F09A1"/>
    <w:rsid w:val="007F1808"/>
    <w:rsid w:val="007F2E43"/>
    <w:rsid w:val="007F371E"/>
    <w:rsid w:val="007F3D7B"/>
    <w:rsid w:val="007F4F98"/>
    <w:rsid w:val="007F5B4B"/>
    <w:rsid w:val="00802FAC"/>
    <w:rsid w:val="008049ED"/>
    <w:rsid w:val="00807323"/>
    <w:rsid w:val="00807A99"/>
    <w:rsid w:val="00810867"/>
    <w:rsid w:val="00814B2A"/>
    <w:rsid w:val="00814B67"/>
    <w:rsid w:val="00814CA8"/>
    <w:rsid w:val="00815013"/>
    <w:rsid w:val="0081650D"/>
    <w:rsid w:val="008174B2"/>
    <w:rsid w:val="00822206"/>
    <w:rsid w:val="00822FED"/>
    <w:rsid w:val="00833EFE"/>
    <w:rsid w:val="008357B5"/>
    <w:rsid w:val="008451D3"/>
    <w:rsid w:val="00846270"/>
    <w:rsid w:val="00847211"/>
    <w:rsid w:val="00850996"/>
    <w:rsid w:val="00853887"/>
    <w:rsid w:val="00853A11"/>
    <w:rsid w:val="0085436D"/>
    <w:rsid w:val="0085498B"/>
    <w:rsid w:val="00855A9C"/>
    <w:rsid w:val="00856C66"/>
    <w:rsid w:val="008604FB"/>
    <w:rsid w:val="00860B79"/>
    <w:rsid w:val="00861009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3D64"/>
    <w:rsid w:val="0087568D"/>
    <w:rsid w:val="008774DA"/>
    <w:rsid w:val="0088528B"/>
    <w:rsid w:val="00885B0A"/>
    <w:rsid w:val="008913EE"/>
    <w:rsid w:val="0089684D"/>
    <w:rsid w:val="00896871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6283"/>
    <w:rsid w:val="008C7086"/>
    <w:rsid w:val="008C7CB5"/>
    <w:rsid w:val="008D05E6"/>
    <w:rsid w:val="008D19B7"/>
    <w:rsid w:val="008D2712"/>
    <w:rsid w:val="008D4413"/>
    <w:rsid w:val="008D7B50"/>
    <w:rsid w:val="008E0A8C"/>
    <w:rsid w:val="008E508E"/>
    <w:rsid w:val="008E50C5"/>
    <w:rsid w:val="008E710A"/>
    <w:rsid w:val="008E7AC7"/>
    <w:rsid w:val="008F252C"/>
    <w:rsid w:val="008F2F0A"/>
    <w:rsid w:val="008F3B31"/>
    <w:rsid w:val="008F53A9"/>
    <w:rsid w:val="008F572B"/>
    <w:rsid w:val="008F697C"/>
    <w:rsid w:val="009059C3"/>
    <w:rsid w:val="009204BD"/>
    <w:rsid w:val="0092254B"/>
    <w:rsid w:val="00923927"/>
    <w:rsid w:val="00923AEA"/>
    <w:rsid w:val="00923C5A"/>
    <w:rsid w:val="00923DAD"/>
    <w:rsid w:val="00924421"/>
    <w:rsid w:val="00924969"/>
    <w:rsid w:val="00924DC7"/>
    <w:rsid w:val="00925CB5"/>
    <w:rsid w:val="00926F95"/>
    <w:rsid w:val="009317D6"/>
    <w:rsid w:val="00932DBC"/>
    <w:rsid w:val="00936C2B"/>
    <w:rsid w:val="00940E1B"/>
    <w:rsid w:val="00943AE1"/>
    <w:rsid w:val="00946D4F"/>
    <w:rsid w:val="0095019A"/>
    <w:rsid w:val="00950A45"/>
    <w:rsid w:val="00950AE4"/>
    <w:rsid w:val="00951F74"/>
    <w:rsid w:val="00953072"/>
    <w:rsid w:val="00953C77"/>
    <w:rsid w:val="009548EC"/>
    <w:rsid w:val="009560FD"/>
    <w:rsid w:val="009575C0"/>
    <w:rsid w:val="00961061"/>
    <w:rsid w:val="00962AA7"/>
    <w:rsid w:val="009672DB"/>
    <w:rsid w:val="00967FD3"/>
    <w:rsid w:val="0097239F"/>
    <w:rsid w:val="00972CC6"/>
    <w:rsid w:val="009736E6"/>
    <w:rsid w:val="009775E1"/>
    <w:rsid w:val="00981F1E"/>
    <w:rsid w:val="00984BA2"/>
    <w:rsid w:val="00985120"/>
    <w:rsid w:val="00986472"/>
    <w:rsid w:val="009877DE"/>
    <w:rsid w:val="0098793F"/>
    <w:rsid w:val="00992250"/>
    <w:rsid w:val="00993009"/>
    <w:rsid w:val="00993B74"/>
    <w:rsid w:val="00994CC8"/>
    <w:rsid w:val="00994E9B"/>
    <w:rsid w:val="009953D4"/>
    <w:rsid w:val="00995641"/>
    <w:rsid w:val="00996B50"/>
    <w:rsid w:val="009A0380"/>
    <w:rsid w:val="009A1403"/>
    <w:rsid w:val="009A1735"/>
    <w:rsid w:val="009A4B6A"/>
    <w:rsid w:val="009A6C62"/>
    <w:rsid w:val="009B2B5D"/>
    <w:rsid w:val="009B2F4F"/>
    <w:rsid w:val="009B4759"/>
    <w:rsid w:val="009B6F13"/>
    <w:rsid w:val="009C246D"/>
    <w:rsid w:val="009C258C"/>
    <w:rsid w:val="009C3525"/>
    <w:rsid w:val="009C398E"/>
    <w:rsid w:val="009C4D4B"/>
    <w:rsid w:val="009C6D63"/>
    <w:rsid w:val="009C7C38"/>
    <w:rsid w:val="009D1A6F"/>
    <w:rsid w:val="009D228A"/>
    <w:rsid w:val="009D5752"/>
    <w:rsid w:val="009D57CF"/>
    <w:rsid w:val="009D5968"/>
    <w:rsid w:val="009D5EEF"/>
    <w:rsid w:val="009E0C6C"/>
    <w:rsid w:val="009E1AC6"/>
    <w:rsid w:val="009E2759"/>
    <w:rsid w:val="009E43D6"/>
    <w:rsid w:val="009E4F63"/>
    <w:rsid w:val="009E6903"/>
    <w:rsid w:val="009E782F"/>
    <w:rsid w:val="009F1FCA"/>
    <w:rsid w:val="009F2D25"/>
    <w:rsid w:val="009F36BD"/>
    <w:rsid w:val="009F568A"/>
    <w:rsid w:val="00A00AB5"/>
    <w:rsid w:val="00A038FC"/>
    <w:rsid w:val="00A04C88"/>
    <w:rsid w:val="00A05425"/>
    <w:rsid w:val="00A06ACB"/>
    <w:rsid w:val="00A07497"/>
    <w:rsid w:val="00A075EC"/>
    <w:rsid w:val="00A1498E"/>
    <w:rsid w:val="00A17A16"/>
    <w:rsid w:val="00A2223F"/>
    <w:rsid w:val="00A229C4"/>
    <w:rsid w:val="00A233C1"/>
    <w:rsid w:val="00A23944"/>
    <w:rsid w:val="00A246BC"/>
    <w:rsid w:val="00A2472B"/>
    <w:rsid w:val="00A25E02"/>
    <w:rsid w:val="00A26769"/>
    <w:rsid w:val="00A3051B"/>
    <w:rsid w:val="00A31918"/>
    <w:rsid w:val="00A32F0F"/>
    <w:rsid w:val="00A34239"/>
    <w:rsid w:val="00A344A5"/>
    <w:rsid w:val="00A34B37"/>
    <w:rsid w:val="00A36B7B"/>
    <w:rsid w:val="00A37C17"/>
    <w:rsid w:val="00A4023A"/>
    <w:rsid w:val="00A40DE9"/>
    <w:rsid w:val="00A438FB"/>
    <w:rsid w:val="00A43C70"/>
    <w:rsid w:val="00A44CB5"/>
    <w:rsid w:val="00A45391"/>
    <w:rsid w:val="00A456C9"/>
    <w:rsid w:val="00A45851"/>
    <w:rsid w:val="00A51E20"/>
    <w:rsid w:val="00A53596"/>
    <w:rsid w:val="00A53D88"/>
    <w:rsid w:val="00A555D2"/>
    <w:rsid w:val="00A56340"/>
    <w:rsid w:val="00A57633"/>
    <w:rsid w:val="00A61A0D"/>
    <w:rsid w:val="00A62AB6"/>
    <w:rsid w:val="00A65E6F"/>
    <w:rsid w:val="00A72256"/>
    <w:rsid w:val="00A7275F"/>
    <w:rsid w:val="00A73877"/>
    <w:rsid w:val="00A73D28"/>
    <w:rsid w:val="00A761A9"/>
    <w:rsid w:val="00A76339"/>
    <w:rsid w:val="00A801A3"/>
    <w:rsid w:val="00A8057F"/>
    <w:rsid w:val="00A8457C"/>
    <w:rsid w:val="00A85169"/>
    <w:rsid w:val="00A85BFB"/>
    <w:rsid w:val="00A86484"/>
    <w:rsid w:val="00A91ACF"/>
    <w:rsid w:val="00A93AAC"/>
    <w:rsid w:val="00A94055"/>
    <w:rsid w:val="00A96F11"/>
    <w:rsid w:val="00AA2EFC"/>
    <w:rsid w:val="00AA31B7"/>
    <w:rsid w:val="00AA333D"/>
    <w:rsid w:val="00AA3677"/>
    <w:rsid w:val="00AA5C44"/>
    <w:rsid w:val="00AA63CA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475D"/>
    <w:rsid w:val="00AC5D4F"/>
    <w:rsid w:val="00AC761E"/>
    <w:rsid w:val="00AD02CF"/>
    <w:rsid w:val="00AD074B"/>
    <w:rsid w:val="00AD09C4"/>
    <w:rsid w:val="00AD0C43"/>
    <w:rsid w:val="00AD11D6"/>
    <w:rsid w:val="00AD15A5"/>
    <w:rsid w:val="00AD4731"/>
    <w:rsid w:val="00AD4B72"/>
    <w:rsid w:val="00AE01AA"/>
    <w:rsid w:val="00AE1104"/>
    <w:rsid w:val="00AE1D11"/>
    <w:rsid w:val="00AE1DA5"/>
    <w:rsid w:val="00AE21A8"/>
    <w:rsid w:val="00AE3133"/>
    <w:rsid w:val="00AE3BF5"/>
    <w:rsid w:val="00AE5662"/>
    <w:rsid w:val="00AE7067"/>
    <w:rsid w:val="00AF21EA"/>
    <w:rsid w:val="00AF2322"/>
    <w:rsid w:val="00AF3613"/>
    <w:rsid w:val="00AF4590"/>
    <w:rsid w:val="00AF5804"/>
    <w:rsid w:val="00AF5E53"/>
    <w:rsid w:val="00B0182C"/>
    <w:rsid w:val="00B018C7"/>
    <w:rsid w:val="00B01CA5"/>
    <w:rsid w:val="00B03CC9"/>
    <w:rsid w:val="00B04B13"/>
    <w:rsid w:val="00B05D5C"/>
    <w:rsid w:val="00B0631D"/>
    <w:rsid w:val="00B06B58"/>
    <w:rsid w:val="00B17BB5"/>
    <w:rsid w:val="00B22CE8"/>
    <w:rsid w:val="00B26F41"/>
    <w:rsid w:val="00B27D57"/>
    <w:rsid w:val="00B320A6"/>
    <w:rsid w:val="00B32EE1"/>
    <w:rsid w:val="00B34627"/>
    <w:rsid w:val="00B353E8"/>
    <w:rsid w:val="00B355CE"/>
    <w:rsid w:val="00B36991"/>
    <w:rsid w:val="00B37239"/>
    <w:rsid w:val="00B37D77"/>
    <w:rsid w:val="00B40C3B"/>
    <w:rsid w:val="00B42C33"/>
    <w:rsid w:val="00B42E10"/>
    <w:rsid w:val="00B43CE2"/>
    <w:rsid w:val="00B46766"/>
    <w:rsid w:val="00B46856"/>
    <w:rsid w:val="00B47B18"/>
    <w:rsid w:val="00B50567"/>
    <w:rsid w:val="00B506B6"/>
    <w:rsid w:val="00B51B8D"/>
    <w:rsid w:val="00B5284F"/>
    <w:rsid w:val="00B5294E"/>
    <w:rsid w:val="00B5432F"/>
    <w:rsid w:val="00B54417"/>
    <w:rsid w:val="00B5728C"/>
    <w:rsid w:val="00B57A68"/>
    <w:rsid w:val="00B57DA5"/>
    <w:rsid w:val="00B60166"/>
    <w:rsid w:val="00B62666"/>
    <w:rsid w:val="00B62B59"/>
    <w:rsid w:val="00B666E1"/>
    <w:rsid w:val="00B66B01"/>
    <w:rsid w:val="00B71754"/>
    <w:rsid w:val="00B72131"/>
    <w:rsid w:val="00B72520"/>
    <w:rsid w:val="00B7447D"/>
    <w:rsid w:val="00B75F03"/>
    <w:rsid w:val="00B77411"/>
    <w:rsid w:val="00B80BE4"/>
    <w:rsid w:val="00B821CE"/>
    <w:rsid w:val="00B821FE"/>
    <w:rsid w:val="00B822C9"/>
    <w:rsid w:val="00B84898"/>
    <w:rsid w:val="00B85057"/>
    <w:rsid w:val="00B85A9D"/>
    <w:rsid w:val="00B86448"/>
    <w:rsid w:val="00B875C9"/>
    <w:rsid w:val="00B90584"/>
    <w:rsid w:val="00B917E8"/>
    <w:rsid w:val="00B94880"/>
    <w:rsid w:val="00BA042C"/>
    <w:rsid w:val="00BA1C1C"/>
    <w:rsid w:val="00BA4380"/>
    <w:rsid w:val="00BA5AD9"/>
    <w:rsid w:val="00BB0C3B"/>
    <w:rsid w:val="00BB110B"/>
    <w:rsid w:val="00BB67A7"/>
    <w:rsid w:val="00BB7927"/>
    <w:rsid w:val="00BC169A"/>
    <w:rsid w:val="00BC3915"/>
    <w:rsid w:val="00BC3A60"/>
    <w:rsid w:val="00BC3CDD"/>
    <w:rsid w:val="00BD0F2B"/>
    <w:rsid w:val="00BD2C10"/>
    <w:rsid w:val="00BD3BC1"/>
    <w:rsid w:val="00BD47F8"/>
    <w:rsid w:val="00BD56A7"/>
    <w:rsid w:val="00BD5883"/>
    <w:rsid w:val="00BD5AF2"/>
    <w:rsid w:val="00BD6609"/>
    <w:rsid w:val="00BD7022"/>
    <w:rsid w:val="00BE311A"/>
    <w:rsid w:val="00BE33AD"/>
    <w:rsid w:val="00BE39A1"/>
    <w:rsid w:val="00BE3B10"/>
    <w:rsid w:val="00BE3C42"/>
    <w:rsid w:val="00BE451E"/>
    <w:rsid w:val="00BE5681"/>
    <w:rsid w:val="00BE6B24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3D4"/>
    <w:rsid w:val="00C0694F"/>
    <w:rsid w:val="00C069F9"/>
    <w:rsid w:val="00C07481"/>
    <w:rsid w:val="00C077AF"/>
    <w:rsid w:val="00C079CD"/>
    <w:rsid w:val="00C10044"/>
    <w:rsid w:val="00C10771"/>
    <w:rsid w:val="00C122A8"/>
    <w:rsid w:val="00C1392B"/>
    <w:rsid w:val="00C13E06"/>
    <w:rsid w:val="00C14128"/>
    <w:rsid w:val="00C15325"/>
    <w:rsid w:val="00C16014"/>
    <w:rsid w:val="00C16FCC"/>
    <w:rsid w:val="00C1727C"/>
    <w:rsid w:val="00C172A2"/>
    <w:rsid w:val="00C2027A"/>
    <w:rsid w:val="00C20C02"/>
    <w:rsid w:val="00C20F92"/>
    <w:rsid w:val="00C21FE0"/>
    <w:rsid w:val="00C25AB5"/>
    <w:rsid w:val="00C332AF"/>
    <w:rsid w:val="00C376F7"/>
    <w:rsid w:val="00C423A6"/>
    <w:rsid w:val="00C42D3A"/>
    <w:rsid w:val="00C42F6D"/>
    <w:rsid w:val="00C433A4"/>
    <w:rsid w:val="00C440DD"/>
    <w:rsid w:val="00C45B6B"/>
    <w:rsid w:val="00C45E8A"/>
    <w:rsid w:val="00C46536"/>
    <w:rsid w:val="00C473DD"/>
    <w:rsid w:val="00C522ED"/>
    <w:rsid w:val="00C52B75"/>
    <w:rsid w:val="00C538FB"/>
    <w:rsid w:val="00C54D89"/>
    <w:rsid w:val="00C55038"/>
    <w:rsid w:val="00C56932"/>
    <w:rsid w:val="00C60F62"/>
    <w:rsid w:val="00C62003"/>
    <w:rsid w:val="00C66766"/>
    <w:rsid w:val="00C67DBD"/>
    <w:rsid w:val="00C7386C"/>
    <w:rsid w:val="00C777C3"/>
    <w:rsid w:val="00C80689"/>
    <w:rsid w:val="00C80E22"/>
    <w:rsid w:val="00C819EC"/>
    <w:rsid w:val="00C81EB1"/>
    <w:rsid w:val="00C86A91"/>
    <w:rsid w:val="00C870B9"/>
    <w:rsid w:val="00C87E19"/>
    <w:rsid w:val="00C91B54"/>
    <w:rsid w:val="00C91C45"/>
    <w:rsid w:val="00C933BC"/>
    <w:rsid w:val="00C93E7E"/>
    <w:rsid w:val="00C95B19"/>
    <w:rsid w:val="00CA02A0"/>
    <w:rsid w:val="00CA0588"/>
    <w:rsid w:val="00CA0C30"/>
    <w:rsid w:val="00CA1521"/>
    <w:rsid w:val="00CA1A69"/>
    <w:rsid w:val="00CA2463"/>
    <w:rsid w:val="00CA5824"/>
    <w:rsid w:val="00CA6037"/>
    <w:rsid w:val="00CA72B8"/>
    <w:rsid w:val="00CA739D"/>
    <w:rsid w:val="00CB0328"/>
    <w:rsid w:val="00CB39F6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BD2"/>
    <w:rsid w:val="00CE0CE9"/>
    <w:rsid w:val="00CE2386"/>
    <w:rsid w:val="00CE2561"/>
    <w:rsid w:val="00CE2785"/>
    <w:rsid w:val="00CE302F"/>
    <w:rsid w:val="00CE39C3"/>
    <w:rsid w:val="00CE4AF4"/>
    <w:rsid w:val="00CE66AF"/>
    <w:rsid w:val="00CF188A"/>
    <w:rsid w:val="00CF1E6E"/>
    <w:rsid w:val="00CF2B12"/>
    <w:rsid w:val="00CF6040"/>
    <w:rsid w:val="00CF68BC"/>
    <w:rsid w:val="00CF7123"/>
    <w:rsid w:val="00CF73E6"/>
    <w:rsid w:val="00D008BC"/>
    <w:rsid w:val="00D0214D"/>
    <w:rsid w:val="00D0307B"/>
    <w:rsid w:val="00D03DEB"/>
    <w:rsid w:val="00D04320"/>
    <w:rsid w:val="00D06B1B"/>
    <w:rsid w:val="00D10D34"/>
    <w:rsid w:val="00D12004"/>
    <w:rsid w:val="00D1572A"/>
    <w:rsid w:val="00D16C82"/>
    <w:rsid w:val="00D226E1"/>
    <w:rsid w:val="00D2371F"/>
    <w:rsid w:val="00D2469D"/>
    <w:rsid w:val="00D2533A"/>
    <w:rsid w:val="00D254DA"/>
    <w:rsid w:val="00D333E3"/>
    <w:rsid w:val="00D3381C"/>
    <w:rsid w:val="00D33A89"/>
    <w:rsid w:val="00D33C0C"/>
    <w:rsid w:val="00D34966"/>
    <w:rsid w:val="00D37977"/>
    <w:rsid w:val="00D41FA0"/>
    <w:rsid w:val="00D42A87"/>
    <w:rsid w:val="00D4401A"/>
    <w:rsid w:val="00D52A92"/>
    <w:rsid w:val="00D5631B"/>
    <w:rsid w:val="00D564EC"/>
    <w:rsid w:val="00D6214F"/>
    <w:rsid w:val="00D62510"/>
    <w:rsid w:val="00D642F2"/>
    <w:rsid w:val="00D66196"/>
    <w:rsid w:val="00D70A04"/>
    <w:rsid w:val="00D72626"/>
    <w:rsid w:val="00D728A9"/>
    <w:rsid w:val="00D73277"/>
    <w:rsid w:val="00D7362C"/>
    <w:rsid w:val="00D7509E"/>
    <w:rsid w:val="00D76EB6"/>
    <w:rsid w:val="00D77075"/>
    <w:rsid w:val="00D8025B"/>
    <w:rsid w:val="00D8035E"/>
    <w:rsid w:val="00D8144F"/>
    <w:rsid w:val="00D87779"/>
    <w:rsid w:val="00D90A12"/>
    <w:rsid w:val="00D92D9B"/>
    <w:rsid w:val="00D95663"/>
    <w:rsid w:val="00D9747A"/>
    <w:rsid w:val="00D9763B"/>
    <w:rsid w:val="00DA1AC1"/>
    <w:rsid w:val="00DA2D9B"/>
    <w:rsid w:val="00DA3642"/>
    <w:rsid w:val="00DA48B5"/>
    <w:rsid w:val="00DA5486"/>
    <w:rsid w:val="00DA5FB0"/>
    <w:rsid w:val="00DA69AA"/>
    <w:rsid w:val="00DB1A51"/>
    <w:rsid w:val="00DB1B75"/>
    <w:rsid w:val="00DB29C4"/>
    <w:rsid w:val="00DB62D7"/>
    <w:rsid w:val="00DB6F65"/>
    <w:rsid w:val="00DB7D90"/>
    <w:rsid w:val="00DC0541"/>
    <w:rsid w:val="00DC6020"/>
    <w:rsid w:val="00DC769E"/>
    <w:rsid w:val="00DD0924"/>
    <w:rsid w:val="00DD1239"/>
    <w:rsid w:val="00DD1B02"/>
    <w:rsid w:val="00DD55AB"/>
    <w:rsid w:val="00DD58ED"/>
    <w:rsid w:val="00DD5C18"/>
    <w:rsid w:val="00DD72E7"/>
    <w:rsid w:val="00DD7D15"/>
    <w:rsid w:val="00DE28E7"/>
    <w:rsid w:val="00DE3E45"/>
    <w:rsid w:val="00DE51CB"/>
    <w:rsid w:val="00DE5B08"/>
    <w:rsid w:val="00DF08D3"/>
    <w:rsid w:val="00DF4118"/>
    <w:rsid w:val="00DF4A6F"/>
    <w:rsid w:val="00DF5122"/>
    <w:rsid w:val="00DF5C06"/>
    <w:rsid w:val="00DF68B0"/>
    <w:rsid w:val="00DF7482"/>
    <w:rsid w:val="00E0164A"/>
    <w:rsid w:val="00E04573"/>
    <w:rsid w:val="00E13BAF"/>
    <w:rsid w:val="00E15711"/>
    <w:rsid w:val="00E15C79"/>
    <w:rsid w:val="00E15C8A"/>
    <w:rsid w:val="00E17966"/>
    <w:rsid w:val="00E24F2D"/>
    <w:rsid w:val="00E25EF7"/>
    <w:rsid w:val="00E26C84"/>
    <w:rsid w:val="00E27A60"/>
    <w:rsid w:val="00E27B27"/>
    <w:rsid w:val="00E3087A"/>
    <w:rsid w:val="00E31BD9"/>
    <w:rsid w:val="00E34E77"/>
    <w:rsid w:val="00E36397"/>
    <w:rsid w:val="00E36F40"/>
    <w:rsid w:val="00E435FE"/>
    <w:rsid w:val="00E442BD"/>
    <w:rsid w:val="00E44778"/>
    <w:rsid w:val="00E466E6"/>
    <w:rsid w:val="00E46AB2"/>
    <w:rsid w:val="00E47B4C"/>
    <w:rsid w:val="00E51F36"/>
    <w:rsid w:val="00E53632"/>
    <w:rsid w:val="00E5611E"/>
    <w:rsid w:val="00E577D0"/>
    <w:rsid w:val="00E57C0B"/>
    <w:rsid w:val="00E61C93"/>
    <w:rsid w:val="00E6396A"/>
    <w:rsid w:val="00E64625"/>
    <w:rsid w:val="00E6720C"/>
    <w:rsid w:val="00E67670"/>
    <w:rsid w:val="00E70360"/>
    <w:rsid w:val="00E7236C"/>
    <w:rsid w:val="00E724E6"/>
    <w:rsid w:val="00E80F6A"/>
    <w:rsid w:val="00E83EE2"/>
    <w:rsid w:val="00E84C57"/>
    <w:rsid w:val="00E85026"/>
    <w:rsid w:val="00E85853"/>
    <w:rsid w:val="00E86929"/>
    <w:rsid w:val="00E86E0A"/>
    <w:rsid w:val="00E87966"/>
    <w:rsid w:val="00E87AAD"/>
    <w:rsid w:val="00E91F80"/>
    <w:rsid w:val="00E92564"/>
    <w:rsid w:val="00E978D4"/>
    <w:rsid w:val="00EA0C18"/>
    <w:rsid w:val="00EA37A3"/>
    <w:rsid w:val="00EA3830"/>
    <w:rsid w:val="00EA4265"/>
    <w:rsid w:val="00EA43DF"/>
    <w:rsid w:val="00EA4793"/>
    <w:rsid w:val="00EA5754"/>
    <w:rsid w:val="00EA6013"/>
    <w:rsid w:val="00EA6209"/>
    <w:rsid w:val="00EB06CB"/>
    <w:rsid w:val="00EB2647"/>
    <w:rsid w:val="00EB57A6"/>
    <w:rsid w:val="00EC05F2"/>
    <w:rsid w:val="00EC0A9F"/>
    <w:rsid w:val="00EC2D6B"/>
    <w:rsid w:val="00EC3253"/>
    <w:rsid w:val="00EC3B5D"/>
    <w:rsid w:val="00EC3CD4"/>
    <w:rsid w:val="00EC4415"/>
    <w:rsid w:val="00EC6B96"/>
    <w:rsid w:val="00ED3038"/>
    <w:rsid w:val="00ED4F92"/>
    <w:rsid w:val="00EE0960"/>
    <w:rsid w:val="00EE0EEC"/>
    <w:rsid w:val="00EE1BB1"/>
    <w:rsid w:val="00EE1F88"/>
    <w:rsid w:val="00EE3342"/>
    <w:rsid w:val="00EE420B"/>
    <w:rsid w:val="00EE5BC5"/>
    <w:rsid w:val="00EE5F4B"/>
    <w:rsid w:val="00EE74BC"/>
    <w:rsid w:val="00EF0F9A"/>
    <w:rsid w:val="00EF1929"/>
    <w:rsid w:val="00EF1F99"/>
    <w:rsid w:val="00EF4D85"/>
    <w:rsid w:val="00EF602D"/>
    <w:rsid w:val="00EF61F7"/>
    <w:rsid w:val="00EF646C"/>
    <w:rsid w:val="00EF751E"/>
    <w:rsid w:val="00F01E70"/>
    <w:rsid w:val="00F03C7A"/>
    <w:rsid w:val="00F053A1"/>
    <w:rsid w:val="00F06704"/>
    <w:rsid w:val="00F11382"/>
    <w:rsid w:val="00F13778"/>
    <w:rsid w:val="00F14178"/>
    <w:rsid w:val="00F145EF"/>
    <w:rsid w:val="00F16491"/>
    <w:rsid w:val="00F17475"/>
    <w:rsid w:val="00F2048B"/>
    <w:rsid w:val="00F21269"/>
    <w:rsid w:val="00F22613"/>
    <w:rsid w:val="00F24774"/>
    <w:rsid w:val="00F26A9D"/>
    <w:rsid w:val="00F26F18"/>
    <w:rsid w:val="00F26F9D"/>
    <w:rsid w:val="00F273BC"/>
    <w:rsid w:val="00F315C1"/>
    <w:rsid w:val="00F325B7"/>
    <w:rsid w:val="00F32F24"/>
    <w:rsid w:val="00F34D21"/>
    <w:rsid w:val="00F37871"/>
    <w:rsid w:val="00F37CF8"/>
    <w:rsid w:val="00F4009E"/>
    <w:rsid w:val="00F42382"/>
    <w:rsid w:val="00F43250"/>
    <w:rsid w:val="00F44B2B"/>
    <w:rsid w:val="00F452FC"/>
    <w:rsid w:val="00F5359B"/>
    <w:rsid w:val="00F5558D"/>
    <w:rsid w:val="00F55893"/>
    <w:rsid w:val="00F571CA"/>
    <w:rsid w:val="00F61C62"/>
    <w:rsid w:val="00F634E2"/>
    <w:rsid w:val="00F65408"/>
    <w:rsid w:val="00F65C97"/>
    <w:rsid w:val="00F66C53"/>
    <w:rsid w:val="00F678AE"/>
    <w:rsid w:val="00F71033"/>
    <w:rsid w:val="00F7134C"/>
    <w:rsid w:val="00F7217A"/>
    <w:rsid w:val="00F72E53"/>
    <w:rsid w:val="00F743E2"/>
    <w:rsid w:val="00F7521C"/>
    <w:rsid w:val="00F75C38"/>
    <w:rsid w:val="00F75C3E"/>
    <w:rsid w:val="00F76573"/>
    <w:rsid w:val="00F837F7"/>
    <w:rsid w:val="00F83C5C"/>
    <w:rsid w:val="00F84986"/>
    <w:rsid w:val="00F8512D"/>
    <w:rsid w:val="00F86897"/>
    <w:rsid w:val="00F86E9D"/>
    <w:rsid w:val="00F87BA3"/>
    <w:rsid w:val="00F90FDB"/>
    <w:rsid w:val="00F94771"/>
    <w:rsid w:val="00F94C7F"/>
    <w:rsid w:val="00F958F0"/>
    <w:rsid w:val="00F96CDA"/>
    <w:rsid w:val="00FA2800"/>
    <w:rsid w:val="00FA3AB0"/>
    <w:rsid w:val="00FA44E0"/>
    <w:rsid w:val="00FA766F"/>
    <w:rsid w:val="00FB0C34"/>
    <w:rsid w:val="00FB104E"/>
    <w:rsid w:val="00FB1E06"/>
    <w:rsid w:val="00FB2832"/>
    <w:rsid w:val="00FB3E75"/>
    <w:rsid w:val="00FB41E8"/>
    <w:rsid w:val="00FB5508"/>
    <w:rsid w:val="00FC0E66"/>
    <w:rsid w:val="00FC5568"/>
    <w:rsid w:val="00FC6F94"/>
    <w:rsid w:val="00FC7D8B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69BB"/>
    <w:rsid w:val="00FE71CE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ichaela.muczk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yperlink" Target="mailto:marcela.kukan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yitgroup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yit.cz" TargetMode="External"/><Relationship Id="rId23" Type="http://schemas.openxmlformats.org/officeDocument/2006/relationships/hyperlink" Target="http://www.yit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yit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8/koti-liben" TargetMode="External"/><Relationship Id="rId22" Type="http://schemas.openxmlformats.org/officeDocument/2006/relationships/hyperlink" Target="http://www.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D7C45-BE6B-4A40-8617-229B145B3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637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10</cp:revision>
  <cp:lastPrinted>2023-01-27T13:43:00Z</cp:lastPrinted>
  <dcterms:created xsi:type="dcterms:W3CDTF">2023-01-30T12:41:00Z</dcterms:created>
  <dcterms:modified xsi:type="dcterms:W3CDTF">2023-01-31T15:36:00Z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